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747"/>
      </w:tblGrid>
      <w:tr w:rsidR="00963EC7" w:rsidTr="00733AE2">
        <w:trPr>
          <w:trHeight w:val="674"/>
          <w:jc w:val="center"/>
        </w:trPr>
        <w:tc>
          <w:tcPr>
            <w:tcW w:w="9747" w:type="dxa"/>
          </w:tcPr>
          <w:tbl>
            <w:tblPr>
              <w:tblW w:w="0" w:type="auto"/>
              <w:tblLook w:val="01E0" w:firstRow="1" w:lastRow="1" w:firstColumn="1" w:lastColumn="1" w:noHBand="0" w:noVBand="0"/>
            </w:tblPr>
            <w:tblGrid>
              <w:gridCol w:w="2386"/>
              <w:gridCol w:w="2343"/>
              <w:gridCol w:w="2366"/>
              <w:gridCol w:w="2436"/>
            </w:tblGrid>
            <w:tr w:rsidR="00963EC7" w:rsidTr="00733AE2">
              <w:trPr>
                <w:trHeight w:val="1588"/>
              </w:trPr>
              <w:tc>
                <w:tcPr>
                  <w:tcW w:w="2432" w:type="dxa"/>
                  <w:vAlign w:val="center"/>
                </w:tcPr>
                <w:p w:rsidR="00963EC7" w:rsidRDefault="00963EC7" w:rsidP="00733AE2">
                  <w:pPr>
                    <w:jc w:val="center"/>
                  </w:pPr>
                  <w:r>
                    <w:rPr>
                      <w:noProof/>
                    </w:rPr>
                    <w:drawing>
                      <wp:inline distT="0" distB="0" distL="0" distR="0">
                        <wp:extent cx="1184910" cy="1082040"/>
                        <wp:effectExtent l="0" t="0" r="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1082040"/>
                                </a:xfrm>
                                <a:prstGeom prst="rect">
                                  <a:avLst/>
                                </a:prstGeom>
                                <a:noFill/>
                                <a:ln>
                                  <a:noFill/>
                                </a:ln>
                              </pic:spPr>
                            </pic:pic>
                          </a:graphicData>
                        </a:graphic>
                      </wp:inline>
                    </w:drawing>
                  </w:r>
                </w:p>
              </w:tc>
              <w:tc>
                <w:tcPr>
                  <w:tcW w:w="2432" w:type="dxa"/>
                  <w:vAlign w:val="center"/>
                </w:tcPr>
                <w:p w:rsidR="00963EC7" w:rsidRDefault="00963EC7" w:rsidP="00733AE2">
                  <w:pPr>
                    <w:jc w:val="center"/>
                  </w:pPr>
                  <w:r>
                    <w:rPr>
                      <w:noProof/>
                    </w:rPr>
                    <w:t xml:space="preserve">      </w:t>
                  </w:r>
                  <w:r>
                    <w:rPr>
                      <w:noProof/>
                    </w:rPr>
                    <w:drawing>
                      <wp:inline distT="0" distB="0" distL="0" distR="0">
                        <wp:extent cx="965835" cy="1082040"/>
                        <wp:effectExtent l="0" t="0" r="5715" b="381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835" cy="1082040"/>
                                </a:xfrm>
                                <a:prstGeom prst="rect">
                                  <a:avLst/>
                                </a:prstGeom>
                                <a:noFill/>
                                <a:ln>
                                  <a:noFill/>
                                </a:ln>
                              </pic:spPr>
                            </pic:pic>
                          </a:graphicData>
                        </a:graphic>
                      </wp:inline>
                    </w:drawing>
                  </w:r>
                </w:p>
              </w:tc>
              <w:tc>
                <w:tcPr>
                  <w:tcW w:w="2432" w:type="dxa"/>
                  <w:vAlign w:val="center"/>
                </w:tcPr>
                <w:p w:rsidR="00963EC7" w:rsidRPr="00850D37" w:rsidRDefault="00963EC7" w:rsidP="00733AE2">
                  <w:pPr>
                    <w:jc w:val="center"/>
                  </w:pPr>
                  <w:r>
                    <w:rPr>
                      <w:noProof/>
                    </w:rPr>
                    <w:drawing>
                      <wp:inline distT="0" distB="0" distL="0" distR="0">
                        <wp:extent cx="1082040" cy="1082040"/>
                        <wp:effectExtent l="0" t="0" r="3810"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p>
              </w:tc>
              <w:tc>
                <w:tcPr>
                  <w:tcW w:w="2432" w:type="dxa"/>
                  <w:vAlign w:val="center"/>
                </w:tcPr>
                <w:p w:rsidR="00963EC7" w:rsidRPr="00A31D18" w:rsidRDefault="00963EC7" w:rsidP="00733AE2">
                  <w:pPr>
                    <w:jc w:val="center"/>
                    <w:rPr>
                      <w:i/>
                    </w:rPr>
                  </w:pPr>
                  <w:r>
                    <w:rPr>
                      <w:i/>
                      <w:noProof/>
                    </w:rPr>
                    <w:drawing>
                      <wp:inline distT="0" distB="0" distL="0" distR="0">
                        <wp:extent cx="1403985" cy="862965"/>
                        <wp:effectExtent l="0" t="0" r="571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985" cy="862965"/>
                                </a:xfrm>
                                <a:prstGeom prst="rect">
                                  <a:avLst/>
                                </a:prstGeom>
                                <a:noFill/>
                                <a:ln>
                                  <a:noFill/>
                                </a:ln>
                              </pic:spPr>
                            </pic:pic>
                          </a:graphicData>
                        </a:graphic>
                      </wp:inline>
                    </w:drawing>
                  </w:r>
                </w:p>
              </w:tc>
            </w:tr>
            <w:tr w:rsidR="00963EC7" w:rsidRPr="009D7ED8" w:rsidTr="00733AE2">
              <w:trPr>
                <w:trHeight w:val="1053"/>
              </w:trPr>
              <w:tc>
                <w:tcPr>
                  <w:tcW w:w="9728" w:type="dxa"/>
                  <w:gridSpan w:val="4"/>
                  <w:vAlign w:val="center"/>
                </w:tcPr>
                <w:p w:rsidR="00963EC7" w:rsidRPr="00850D37" w:rsidRDefault="00963EC7" w:rsidP="00733AE2">
                  <w:pPr>
                    <w:jc w:val="center"/>
                    <w:rPr>
                      <w:rFonts w:ascii="Verdana" w:hAnsi="Verdana"/>
                      <w:color w:val="191970"/>
                      <w:sz w:val="19"/>
                      <w:szCs w:val="19"/>
                    </w:rPr>
                  </w:pPr>
                  <w:r>
                    <w:rPr>
                      <w:rFonts w:ascii="Verdana" w:hAnsi="Verdana"/>
                      <w:noProof/>
                      <w:color w:val="191970"/>
                      <w:sz w:val="19"/>
                      <w:szCs w:val="19"/>
                    </w:rPr>
                    <w:drawing>
                      <wp:inline distT="0" distB="0" distL="0" distR="0">
                        <wp:extent cx="4700905" cy="785495"/>
                        <wp:effectExtent l="0" t="0" r="444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0905" cy="785495"/>
                                </a:xfrm>
                                <a:prstGeom prst="rect">
                                  <a:avLst/>
                                </a:prstGeom>
                                <a:noFill/>
                                <a:ln>
                                  <a:noFill/>
                                </a:ln>
                              </pic:spPr>
                            </pic:pic>
                          </a:graphicData>
                        </a:graphic>
                      </wp:inline>
                    </w:drawing>
                  </w:r>
                </w:p>
              </w:tc>
            </w:tr>
          </w:tbl>
          <w:p w:rsidR="00963EC7" w:rsidRDefault="00963EC7" w:rsidP="00733AE2">
            <w:pPr>
              <w:pStyle w:val="Intestazione"/>
              <w:jc w:val="center"/>
            </w:pPr>
            <w:r>
              <w:rPr>
                <w:noProof/>
                <w:color w:val="0000FF"/>
              </w:rPr>
              <w:drawing>
                <wp:inline distT="0" distB="0" distL="0" distR="0">
                  <wp:extent cx="1236345" cy="631190"/>
                  <wp:effectExtent l="0" t="0" r="1905" b="0"/>
                  <wp:docPr id="5" name="Immagine 5" descr="Descrizione: Logo INF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Logo INF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6345" cy="631190"/>
                          </a:xfrm>
                          <a:prstGeom prst="rect">
                            <a:avLst/>
                          </a:prstGeom>
                          <a:noFill/>
                          <a:ln>
                            <a:noFill/>
                          </a:ln>
                        </pic:spPr>
                      </pic:pic>
                    </a:graphicData>
                  </a:graphic>
                </wp:inline>
              </w:drawing>
            </w:r>
            <w:r>
              <w:t xml:space="preserve"> </w:t>
            </w:r>
            <w:r>
              <w:rPr>
                <w:rFonts w:ascii="Arial" w:hAnsi="Arial"/>
                <w:i/>
                <w:noProof/>
                <w:sz w:val="22"/>
              </w:rPr>
              <w:drawing>
                <wp:inline distT="0" distB="0" distL="0" distR="0">
                  <wp:extent cx="1249045" cy="476250"/>
                  <wp:effectExtent l="0" t="0" r="8255" b="0"/>
                  <wp:docPr id="2" name="Immagine 2" descr="LogoG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GAR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9045" cy="476250"/>
                          </a:xfrm>
                          <a:prstGeom prst="rect">
                            <a:avLst/>
                          </a:prstGeom>
                          <a:noFill/>
                          <a:ln>
                            <a:noFill/>
                          </a:ln>
                        </pic:spPr>
                      </pic:pic>
                    </a:graphicData>
                  </a:graphic>
                </wp:inline>
              </w:drawing>
            </w:r>
            <w:r>
              <w:br/>
            </w:r>
          </w:p>
        </w:tc>
      </w:tr>
    </w:tbl>
    <w:p w:rsidR="00963EC7" w:rsidRDefault="00963EC7" w:rsidP="006B1332">
      <w:pPr>
        <w:pStyle w:val="Corpotesto"/>
        <w:jc w:val="center"/>
        <w:rPr>
          <w:lang w:val="it-IT"/>
        </w:rPr>
      </w:pPr>
    </w:p>
    <w:p w:rsidR="006B1332" w:rsidRPr="00A73F0C" w:rsidRDefault="006B1332" w:rsidP="006B1332">
      <w:pPr>
        <w:pStyle w:val="Corpotesto"/>
        <w:jc w:val="center"/>
        <w:rPr>
          <w:lang w:val="it-IT"/>
        </w:rPr>
      </w:pPr>
      <w:r w:rsidRPr="00A73F0C">
        <w:rPr>
          <w:lang w:val="it-IT"/>
        </w:rPr>
        <w:t>Progetto “</w:t>
      </w:r>
      <w:r>
        <w:rPr>
          <w:lang w:val="it-IT"/>
        </w:rPr>
        <w:t>Sistema Sapere e Crescita</w:t>
      </w:r>
      <w:r w:rsidRPr="00A73F0C">
        <w:rPr>
          <w:lang w:val="it-IT"/>
        </w:rPr>
        <w:t>”</w:t>
      </w:r>
    </w:p>
    <w:p w:rsidR="006B1332" w:rsidRDefault="006B1332" w:rsidP="006B1332">
      <w:pPr>
        <w:pStyle w:val="Corpotesto"/>
        <w:jc w:val="center"/>
        <w:rPr>
          <w:lang w:val="it-IT"/>
        </w:rPr>
      </w:pPr>
      <w:r w:rsidRPr="00A73F0C">
        <w:rPr>
          <w:lang w:val="it-IT"/>
        </w:rPr>
        <w:t>Piano degli interventi 2012-2013</w:t>
      </w:r>
    </w:p>
    <w:p w:rsidR="00A542BE" w:rsidRPr="00A73F0C" w:rsidRDefault="00A542BE" w:rsidP="006B1332">
      <w:pPr>
        <w:pStyle w:val="Corpotesto"/>
        <w:jc w:val="center"/>
        <w:rPr>
          <w:lang w:val="it-IT"/>
        </w:rPr>
      </w:pPr>
    </w:p>
    <w:p w:rsidR="006B1332" w:rsidRPr="00A73F0C" w:rsidRDefault="006B1332" w:rsidP="006B1332">
      <w:pPr>
        <w:pStyle w:val="Corpotesto"/>
        <w:jc w:val="center"/>
        <w:rPr>
          <w:lang w:val="it-IT"/>
        </w:rPr>
      </w:pPr>
      <w:r w:rsidRPr="00A73F0C">
        <w:rPr>
          <w:lang w:val="it-IT"/>
        </w:rPr>
        <w:t>INTERVENTO B) Formazione online per le aziende</w:t>
      </w:r>
    </w:p>
    <w:p w:rsidR="00183FF2" w:rsidRPr="00DC4150" w:rsidRDefault="00183FF2" w:rsidP="00183FF2">
      <w:pPr>
        <w:pStyle w:val="Corpotesto"/>
        <w:jc w:val="center"/>
        <w:rPr>
          <w:rFonts w:ascii="Arial" w:hAnsi="Arial" w:cs="Arial"/>
          <w:noProof/>
          <w:color w:val="166F6A"/>
          <w:sz w:val="28"/>
          <w:szCs w:val="40"/>
          <w:lang w:val="it-IT"/>
        </w:rPr>
      </w:pPr>
    </w:p>
    <w:p w:rsidR="00183FF2" w:rsidRPr="00DC4150" w:rsidRDefault="00183FF2" w:rsidP="00183FF2">
      <w:pPr>
        <w:pStyle w:val="Corpotesto"/>
        <w:jc w:val="center"/>
        <w:rPr>
          <w:rFonts w:ascii="Arial" w:hAnsi="Arial" w:cs="Arial"/>
          <w:noProof/>
          <w:sz w:val="28"/>
          <w:szCs w:val="40"/>
          <w:lang w:val="it-IT"/>
        </w:rPr>
      </w:pPr>
      <w:r w:rsidRPr="00DC4150">
        <w:rPr>
          <w:rFonts w:ascii="Arial" w:hAnsi="Arial" w:cs="Arial"/>
          <w:noProof/>
          <w:sz w:val="28"/>
          <w:szCs w:val="40"/>
          <w:lang w:val="it-IT"/>
        </w:rPr>
        <w:t>SYLLABUS</w:t>
      </w:r>
    </w:p>
    <w:p w:rsidR="00183FF2" w:rsidRPr="00DC4150" w:rsidRDefault="00183FF2" w:rsidP="00183FF2">
      <w:pPr>
        <w:pStyle w:val="Corpotesto"/>
        <w:jc w:val="center"/>
        <w:rPr>
          <w:rFonts w:ascii="Arial" w:hAnsi="Arial" w:cs="Arial"/>
          <w:noProof/>
          <w:sz w:val="28"/>
          <w:szCs w:val="40"/>
          <w:lang w:val="it-IT"/>
        </w:rPr>
      </w:pPr>
    </w:p>
    <w:p w:rsidR="00585630" w:rsidRPr="00DC4150" w:rsidRDefault="00585630" w:rsidP="00183FF2">
      <w:pPr>
        <w:pStyle w:val="Titolo3"/>
        <w:spacing w:before="0" w:after="360"/>
        <w:jc w:val="center"/>
        <w:rPr>
          <w:color w:val="166F6A"/>
          <w:sz w:val="32"/>
          <w:szCs w:val="40"/>
        </w:rPr>
      </w:pPr>
      <w:r w:rsidRPr="00DC4150">
        <w:rPr>
          <w:color w:val="166F6A"/>
          <w:sz w:val="32"/>
          <w:szCs w:val="40"/>
        </w:rPr>
        <w:t>Progetta</w:t>
      </w:r>
      <w:r w:rsidR="00183FF2" w:rsidRPr="00DC4150">
        <w:rPr>
          <w:color w:val="166F6A"/>
          <w:sz w:val="32"/>
          <w:szCs w:val="40"/>
        </w:rPr>
        <w:t>zione, Realizzazione e Gestione</w:t>
      </w:r>
      <w:r w:rsidR="00183FF2" w:rsidRPr="00DC4150">
        <w:rPr>
          <w:color w:val="166F6A"/>
          <w:sz w:val="32"/>
          <w:szCs w:val="40"/>
        </w:rPr>
        <w:br/>
      </w:r>
      <w:r w:rsidRPr="00DC4150">
        <w:rPr>
          <w:color w:val="166F6A"/>
          <w:sz w:val="32"/>
          <w:szCs w:val="40"/>
        </w:rPr>
        <w:t>di una Rete Aziendale Wireless</w:t>
      </w:r>
      <w:r w:rsidR="006B1332">
        <w:rPr>
          <w:color w:val="166F6A"/>
          <w:sz w:val="32"/>
          <w:szCs w:val="40"/>
        </w:rPr>
        <w:t xml:space="preserve"> – Edizione autunno 2015</w:t>
      </w:r>
    </w:p>
    <w:p w:rsidR="007C0AE3" w:rsidRPr="00DC4150" w:rsidRDefault="007C0AE3" w:rsidP="007C0AE3">
      <w:pPr>
        <w:pStyle w:val="Titolo2"/>
      </w:pPr>
      <w:r w:rsidRPr="00DC4150">
        <w:t>Informazioni generali sul corso</w:t>
      </w:r>
    </w:p>
    <w:p w:rsidR="00070620" w:rsidRDefault="00070620" w:rsidP="006B1332">
      <w:pPr>
        <w:pStyle w:val="Corpotesto"/>
        <w:rPr>
          <w:lang w:val="it-IT"/>
        </w:rPr>
      </w:pPr>
      <w:r w:rsidRPr="00070620">
        <w:rPr>
          <w:lang w:val="it-IT"/>
        </w:rPr>
        <w:t>P</w:t>
      </w:r>
      <w:r>
        <w:rPr>
          <w:lang w:val="it-IT"/>
        </w:rPr>
        <w:t>ossono</w:t>
      </w:r>
      <w:r w:rsidRPr="00070620">
        <w:rPr>
          <w:lang w:val="it-IT"/>
        </w:rPr>
        <w:t xml:space="preserve"> iscriversi ai corsi online </w:t>
      </w:r>
      <w:r w:rsidRPr="00070620">
        <w:rPr>
          <w:lang w:val="it-IT"/>
        </w:rPr>
        <w:t>come Allievi</w:t>
      </w:r>
      <w:r>
        <w:rPr>
          <w:lang w:val="it-IT"/>
        </w:rPr>
        <w:t>,</w:t>
      </w:r>
      <w:r w:rsidRPr="00070620">
        <w:rPr>
          <w:lang w:val="it-IT"/>
        </w:rPr>
        <w:t xml:space="preserve"> Imprenditori, dirigenti, tecnici e collaboratori che lavorano nelle PMI della Regione Abruzzo. Chiunque è interessato alle tematiche dei corsi ma non ha i requisiti degli Allievi,</w:t>
      </w:r>
      <w:r>
        <w:rPr>
          <w:lang w:val="it-IT"/>
        </w:rPr>
        <w:t xml:space="preserve"> pu</w:t>
      </w:r>
      <w:r w:rsidR="00332523">
        <w:rPr>
          <w:lang w:val="it-IT"/>
        </w:rPr>
        <w:t>ò</w:t>
      </w:r>
      <w:r>
        <w:rPr>
          <w:lang w:val="it-IT"/>
        </w:rPr>
        <w:t xml:space="preserve"> iscriversi</w:t>
      </w:r>
      <w:r w:rsidRPr="00070620">
        <w:rPr>
          <w:lang w:val="it-IT"/>
        </w:rPr>
        <w:t xml:space="preserve"> come</w:t>
      </w:r>
      <w:r w:rsidR="00332523">
        <w:rPr>
          <w:lang w:val="it-IT"/>
        </w:rPr>
        <w:t xml:space="preserve"> </w:t>
      </w:r>
      <w:r w:rsidRPr="00070620">
        <w:rPr>
          <w:lang w:val="it-IT"/>
        </w:rPr>
        <w:t>Uditore</w:t>
      </w:r>
    </w:p>
    <w:p w:rsidR="00070620" w:rsidRDefault="00070620" w:rsidP="006B1332">
      <w:pPr>
        <w:pStyle w:val="Corpotesto"/>
        <w:rPr>
          <w:lang w:val="it-IT"/>
        </w:rPr>
      </w:pPr>
    </w:p>
    <w:p w:rsidR="00070620" w:rsidRDefault="00070620" w:rsidP="006B1332">
      <w:pPr>
        <w:pStyle w:val="Corpotesto"/>
        <w:rPr>
          <w:lang w:val="it-IT"/>
        </w:rPr>
      </w:pPr>
    </w:p>
    <w:p w:rsidR="006B1332" w:rsidRPr="00A73F0C" w:rsidRDefault="006B1332" w:rsidP="006B1332">
      <w:pPr>
        <w:pStyle w:val="Corpotesto"/>
        <w:rPr>
          <w:lang w:val="it-IT"/>
        </w:rPr>
      </w:pPr>
      <w:r>
        <w:rPr>
          <w:lang w:val="it-IT"/>
        </w:rPr>
        <w:t>Inizio corso: 26</w:t>
      </w:r>
      <w:r w:rsidRPr="00A73F0C">
        <w:rPr>
          <w:lang w:val="it-IT"/>
        </w:rPr>
        <w:t>/</w:t>
      </w:r>
      <w:r>
        <w:rPr>
          <w:lang w:val="it-IT"/>
        </w:rPr>
        <w:t>10</w:t>
      </w:r>
      <w:r w:rsidRPr="00A73F0C">
        <w:rPr>
          <w:lang w:val="it-IT"/>
        </w:rPr>
        <w:t>/201</w:t>
      </w:r>
      <w:r>
        <w:rPr>
          <w:lang w:val="it-IT"/>
        </w:rPr>
        <w:t>5</w:t>
      </w:r>
    </w:p>
    <w:p w:rsidR="006B1332" w:rsidRDefault="006B1332" w:rsidP="006B1332">
      <w:pPr>
        <w:pStyle w:val="Corpotesto"/>
        <w:rPr>
          <w:lang w:val="it-IT"/>
        </w:rPr>
      </w:pPr>
      <w:r w:rsidRPr="00A73F0C">
        <w:rPr>
          <w:lang w:val="it-IT"/>
        </w:rPr>
        <w:t xml:space="preserve">Fine corso: </w:t>
      </w:r>
      <w:r>
        <w:rPr>
          <w:lang w:val="it-IT"/>
        </w:rPr>
        <w:t>23</w:t>
      </w:r>
      <w:r w:rsidRPr="00A73F0C">
        <w:rPr>
          <w:lang w:val="it-IT"/>
        </w:rPr>
        <w:t>/</w:t>
      </w:r>
      <w:r>
        <w:rPr>
          <w:lang w:val="it-IT"/>
        </w:rPr>
        <w:t>11</w:t>
      </w:r>
      <w:r w:rsidRPr="00A73F0C">
        <w:rPr>
          <w:lang w:val="it-IT"/>
        </w:rPr>
        <w:t>/201</w:t>
      </w:r>
      <w:r>
        <w:rPr>
          <w:lang w:val="it-IT"/>
        </w:rPr>
        <w:t>5</w:t>
      </w:r>
    </w:p>
    <w:p w:rsidR="006B1332" w:rsidRPr="00A73F0C" w:rsidRDefault="00E47414" w:rsidP="006B1332">
      <w:pPr>
        <w:pStyle w:val="Corpotesto"/>
        <w:rPr>
          <w:lang w:val="it-IT"/>
        </w:rPr>
      </w:pPr>
      <w:r>
        <w:rPr>
          <w:lang w:val="it-IT"/>
        </w:rPr>
        <w:t>Esame finale: 26/11/2015</w:t>
      </w:r>
    </w:p>
    <w:p w:rsidR="00F52A86" w:rsidRPr="00DC4150" w:rsidRDefault="00F52A86" w:rsidP="00F52A86">
      <w:pPr>
        <w:pStyle w:val="Titolo2"/>
        <w:rPr>
          <w:b w:val="0"/>
        </w:rPr>
      </w:pPr>
      <w:r w:rsidRPr="00DC4150">
        <w:rPr>
          <w:b w:val="0"/>
        </w:rPr>
        <w:t>Docenti</w:t>
      </w:r>
    </w:p>
    <w:p w:rsidR="00F52A86" w:rsidRPr="00DC4150" w:rsidRDefault="00F52A86" w:rsidP="00F52A86">
      <w:pPr>
        <w:pStyle w:val="Corpotesto"/>
        <w:rPr>
          <w:b/>
          <w:szCs w:val="22"/>
          <w:lang w:val="it-IT"/>
        </w:rPr>
      </w:pPr>
      <w:r w:rsidRPr="00DC4150">
        <w:rPr>
          <w:b/>
          <w:szCs w:val="22"/>
          <w:lang w:val="it-IT"/>
        </w:rPr>
        <w:t>Dott. Saverio Proto</w:t>
      </w:r>
    </w:p>
    <w:p w:rsidR="00F52A86" w:rsidRDefault="00F52A86" w:rsidP="00F52A86">
      <w:pPr>
        <w:pStyle w:val="Corpotesto"/>
        <w:rPr>
          <w:szCs w:val="22"/>
          <w:lang w:val="it-IT"/>
        </w:rPr>
      </w:pPr>
      <w:r w:rsidRPr="00DC4150">
        <w:rPr>
          <w:szCs w:val="22"/>
          <w:lang w:val="it-IT"/>
        </w:rPr>
        <w:t xml:space="preserve">E-mail: </w:t>
      </w:r>
      <w:hyperlink r:id="rId17" w:history="1">
        <w:r w:rsidR="00F74368" w:rsidRPr="004A1198">
          <w:rPr>
            <w:rStyle w:val="Collegamentoipertestuale"/>
            <w:szCs w:val="22"/>
            <w:lang w:val="it-IT"/>
          </w:rPr>
          <w:t>saverio.proto@garr.it</w:t>
        </w:r>
      </w:hyperlink>
    </w:p>
    <w:p w:rsidR="00F74368" w:rsidRPr="00DC4150" w:rsidRDefault="00F74368" w:rsidP="00F52A86">
      <w:pPr>
        <w:pStyle w:val="Corpotesto"/>
        <w:rPr>
          <w:szCs w:val="22"/>
          <w:lang w:val="it-IT"/>
        </w:rPr>
      </w:pPr>
    </w:p>
    <w:p w:rsidR="00F52A86" w:rsidRPr="00DC4150" w:rsidRDefault="00F52A86" w:rsidP="00F52A86">
      <w:pPr>
        <w:pStyle w:val="Corpotesto"/>
        <w:rPr>
          <w:b/>
          <w:szCs w:val="22"/>
          <w:lang w:val="it-IT"/>
        </w:rPr>
      </w:pPr>
      <w:r w:rsidRPr="00DC4150">
        <w:rPr>
          <w:b/>
          <w:szCs w:val="22"/>
          <w:lang w:val="it-IT"/>
        </w:rPr>
        <w:t xml:space="preserve">Dott. Nino </w:t>
      </w:r>
      <w:proofErr w:type="spellStart"/>
      <w:r w:rsidRPr="00DC4150">
        <w:rPr>
          <w:b/>
          <w:szCs w:val="22"/>
          <w:lang w:val="it-IT"/>
        </w:rPr>
        <w:t>Ciurleo</w:t>
      </w:r>
      <w:proofErr w:type="spellEnd"/>
    </w:p>
    <w:p w:rsidR="007C0AE3" w:rsidRDefault="00F52A86" w:rsidP="00F52A86">
      <w:pPr>
        <w:pStyle w:val="Corpotesto"/>
        <w:rPr>
          <w:szCs w:val="22"/>
          <w:lang w:val="it-IT"/>
        </w:rPr>
      </w:pPr>
      <w:r w:rsidRPr="00DC4150">
        <w:rPr>
          <w:szCs w:val="22"/>
          <w:lang w:val="it-IT"/>
        </w:rPr>
        <w:t xml:space="preserve">E-mail: </w:t>
      </w:r>
      <w:hyperlink r:id="rId18" w:history="1">
        <w:r w:rsidR="00F74368" w:rsidRPr="004A1198">
          <w:rPr>
            <w:rStyle w:val="Collegamentoipertestuale"/>
            <w:szCs w:val="22"/>
            <w:lang w:val="it-IT"/>
          </w:rPr>
          <w:t>nino.ciurleo@garr.it</w:t>
        </w:r>
      </w:hyperlink>
    </w:p>
    <w:p w:rsidR="00F74368" w:rsidRPr="00DC4150" w:rsidRDefault="00F74368" w:rsidP="00F52A86">
      <w:pPr>
        <w:pStyle w:val="Corpotesto"/>
        <w:rPr>
          <w:szCs w:val="23"/>
          <w:lang w:val="it-IT"/>
        </w:rPr>
      </w:pPr>
    </w:p>
    <w:p w:rsidR="007C0AE3" w:rsidRPr="00DC4150" w:rsidRDefault="007C0AE3" w:rsidP="007C0AE3">
      <w:pPr>
        <w:pStyle w:val="Titolo2"/>
      </w:pPr>
      <w:r w:rsidRPr="00DC4150">
        <w:t>E-tutor</w:t>
      </w:r>
    </w:p>
    <w:p w:rsidR="00F74368" w:rsidRPr="00DC4150" w:rsidRDefault="00F74368" w:rsidP="00F74368">
      <w:pPr>
        <w:pStyle w:val="Corpotesto"/>
        <w:rPr>
          <w:b/>
          <w:szCs w:val="22"/>
          <w:lang w:val="it-IT"/>
        </w:rPr>
      </w:pPr>
      <w:r w:rsidRPr="00DC4150">
        <w:rPr>
          <w:b/>
          <w:szCs w:val="22"/>
          <w:lang w:val="it-IT"/>
        </w:rPr>
        <w:t xml:space="preserve">Dott. Nino </w:t>
      </w:r>
      <w:proofErr w:type="spellStart"/>
      <w:r w:rsidRPr="00DC4150">
        <w:rPr>
          <w:b/>
          <w:szCs w:val="22"/>
          <w:lang w:val="it-IT"/>
        </w:rPr>
        <w:t>Ciurleo</w:t>
      </w:r>
      <w:proofErr w:type="spellEnd"/>
    </w:p>
    <w:p w:rsidR="00F74368" w:rsidRDefault="00F74368" w:rsidP="00F74368">
      <w:pPr>
        <w:pStyle w:val="Corpotesto"/>
        <w:rPr>
          <w:szCs w:val="22"/>
          <w:lang w:val="it-IT"/>
        </w:rPr>
      </w:pPr>
      <w:r w:rsidRPr="00DC4150">
        <w:rPr>
          <w:szCs w:val="22"/>
          <w:lang w:val="it-IT"/>
        </w:rPr>
        <w:lastRenderedPageBreak/>
        <w:t xml:space="preserve">E-mail: </w:t>
      </w:r>
      <w:hyperlink r:id="rId19" w:history="1">
        <w:r w:rsidRPr="004A1198">
          <w:rPr>
            <w:rStyle w:val="Collegamentoipertestuale"/>
            <w:szCs w:val="22"/>
            <w:lang w:val="it-IT"/>
          </w:rPr>
          <w:t>nino.ciurleo@garr.it</w:t>
        </w:r>
      </w:hyperlink>
    </w:p>
    <w:p w:rsidR="00F74368" w:rsidRDefault="00F74368" w:rsidP="00D455BC">
      <w:pPr>
        <w:pStyle w:val="Corpotesto"/>
        <w:rPr>
          <w:b/>
          <w:szCs w:val="22"/>
          <w:lang w:val="it-IT"/>
        </w:rPr>
      </w:pPr>
    </w:p>
    <w:p w:rsidR="00F74368" w:rsidRDefault="00F74368" w:rsidP="00D455BC">
      <w:pPr>
        <w:pStyle w:val="Corpotesto"/>
        <w:rPr>
          <w:b/>
          <w:szCs w:val="22"/>
          <w:lang w:val="it-IT"/>
        </w:rPr>
      </w:pPr>
    </w:p>
    <w:p w:rsidR="00585630" w:rsidRPr="00DC4150" w:rsidRDefault="00585630" w:rsidP="00402676">
      <w:pPr>
        <w:pStyle w:val="Titolo2"/>
      </w:pPr>
      <w:r w:rsidRPr="00DC4150">
        <w:t xml:space="preserve">Descrizione del corso </w:t>
      </w:r>
    </w:p>
    <w:p w:rsidR="00585630" w:rsidRPr="00DC4150" w:rsidRDefault="00585630" w:rsidP="00402676">
      <w:pPr>
        <w:pStyle w:val="Corpotesto"/>
        <w:rPr>
          <w:lang w:val="it-IT"/>
        </w:rPr>
      </w:pPr>
      <w:r w:rsidRPr="00DC4150">
        <w:rPr>
          <w:lang w:val="it-IT"/>
        </w:rPr>
        <w:t>La tecnologia wireless è la soluzione più veloce, flessibile e comoda per connettere gli spazi aziendali. In molti casi la sola che risulti praticabile. Per questo motivo la sua progettazione e implementazione ricopre una notevole importanza e, nel caso si affidi la sua realizzazione a terzi, è necessaria la capacità di analisi e di valutazione delle soluzioni proposte.  Altrettanto importante è la capacità di assicurare, nel tempo, il corretto e sicuro funzionamento della rete.</w:t>
      </w:r>
    </w:p>
    <w:p w:rsidR="00F52A86" w:rsidRPr="00DC4150" w:rsidRDefault="00585630" w:rsidP="00402676">
      <w:pPr>
        <w:pStyle w:val="Corpotesto"/>
        <w:rPr>
          <w:lang w:val="it-IT"/>
        </w:rPr>
      </w:pPr>
      <w:r w:rsidRPr="00DC4150">
        <w:rPr>
          <w:lang w:val="it-IT"/>
        </w:rPr>
        <w:t xml:space="preserve">Il corso mira a fornire le competenze necessarie alla progettazione, realizzazione, gestione e monitoraggio </w:t>
      </w:r>
      <w:r w:rsidR="00402676" w:rsidRPr="00DC4150">
        <w:rPr>
          <w:lang w:val="it-IT"/>
        </w:rPr>
        <w:t>di una rete wireless aziendale.</w:t>
      </w:r>
      <w:r w:rsidRPr="00DC4150">
        <w:rPr>
          <w:lang w:val="it-IT"/>
        </w:rPr>
        <w:t xml:space="preserve"> Sarà presentata una panoramica sulle tecnologie di rete più importanti che sono utilizzate nelle trasmissioni di tipo "wireless" e saranno introdotti elementi teorico-pratici di progettazione e realizzazione utili alla valutazione e stima di un’infrastruttura di rete aziendale senza fili. Particolare attenzione verrà data alle metodologie di monitoraggio della rete e di individuazione e risoluzione dei problemi connessi.</w:t>
      </w:r>
    </w:p>
    <w:p w:rsidR="00F52A86" w:rsidRPr="00DC4150" w:rsidRDefault="00F52A86" w:rsidP="00402676">
      <w:pPr>
        <w:pStyle w:val="Corpotesto"/>
        <w:rPr>
          <w:lang w:val="it-IT"/>
        </w:rPr>
      </w:pPr>
    </w:p>
    <w:p w:rsidR="00F52A86" w:rsidRPr="0096467C" w:rsidRDefault="00F52A86" w:rsidP="00F52A86">
      <w:pPr>
        <w:pStyle w:val="Corpotesto"/>
        <w:rPr>
          <w:b/>
          <w:lang w:val="it-IT"/>
        </w:rPr>
      </w:pPr>
      <w:r w:rsidRPr="0096467C">
        <w:rPr>
          <w:b/>
          <w:lang w:val="it-IT"/>
        </w:rPr>
        <w:t>Incontri in presenza:</w:t>
      </w:r>
    </w:p>
    <w:p w:rsidR="00F52A86" w:rsidRPr="0096467C" w:rsidRDefault="00F52A86" w:rsidP="00F52A86">
      <w:pPr>
        <w:pStyle w:val="Corpotesto"/>
        <w:rPr>
          <w:lang w:val="it-IT"/>
        </w:rPr>
      </w:pPr>
    </w:p>
    <w:p w:rsidR="00585630" w:rsidRPr="0096467C" w:rsidRDefault="0096467C" w:rsidP="0096467C">
      <w:pPr>
        <w:pStyle w:val="Corpotesto"/>
        <w:tabs>
          <w:tab w:val="left" w:pos="709"/>
        </w:tabs>
        <w:ind w:left="360"/>
        <w:rPr>
          <w:lang w:val="it-IT"/>
        </w:rPr>
      </w:pPr>
      <w:r w:rsidRPr="0096467C">
        <w:rPr>
          <w:lang w:val="it-IT"/>
        </w:rPr>
        <w:t xml:space="preserve">- Se previsti, saranno comunicati </w:t>
      </w:r>
      <w:r w:rsidR="00F52A86" w:rsidRPr="0096467C">
        <w:rPr>
          <w:lang w:val="it-IT"/>
        </w:rPr>
        <w:t xml:space="preserve">ai corsisti </w:t>
      </w:r>
    </w:p>
    <w:p w:rsidR="00585630" w:rsidRPr="00DC4150" w:rsidRDefault="00585630" w:rsidP="00402676">
      <w:pPr>
        <w:pStyle w:val="Titolo2"/>
      </w:pPr>
      <w:r w:rsidRPr="00DC4150">
        <w:t>Obiettivi formativi</w:t>
      </w:r>
    </w:p>
    <w:p w:rsidR="00585630" w:rsidRPr="00DC4150" w:rsidRDefault="00585630" w:rsidP="00402676">
      <w:pPr>
        <w:pStyle w:val="Corpotesto"/>
        <w:rPr>
          <w:lang w:val="it-IT"/>
        </w:rPr>
      </w:pPr>
      <w:r w:rsidRPr="00DC4150">
        <w:rPr>
          <w:lang w:val="it-IT"/>
        </w:rPr>
        <w:t>Al termine del corso i partecipanti saranno in grado di:</w:t>
      </w:r>
    </w:p>
    <w:p w:rsidR="00585630" w:rsidRPr="00DC4150" w:rsidRDefault="00585630" w:rsidP="00F52A86">
      <w:pPr>
        <w:pStyle w:val="Corpotesto"/>
        <w:numPr>
          <w:ilvl w:val="0"/>
          <w:numId w:val="11"/>
        </w:numPr>
        <w:rPr>
          <w:lang w:val="it-IT"/>
        </w:rPr>
      </w:pPr>
      <w:r w:rsidRPr="00DC4150">
        <w:rPr>
          <w:rFonts w:cs="Arial"/>
          <w:color w:val="252B37"/>
          <w:lang w:val="it-IT"/>
        </w:rPr>
        <w:t>Comprendere il funzionamento di una rete wireless.</w:t>
      </w:r>
    </w:p>
    <w:p w:rsidR="00585630" w:rsidRPr="00DC4150" w:rsidRDefault="00585630" w:rsidP="00F52A86">
      <w:pPr>
        <w:pStyle w:val="Corpotesto"/>
        <w:numPr>
          <w:ilvl w:val="0"/>
          <w:numId w:val="11"/>
        </w:numPr>
        <w:rPr>
          <w:rFonts w:cs="Arial"/>
          <w:color w:val="252B37"/>
          <w:lang w:val="it-IT"/>
        </w:rPr>
      </w:pPr>
      <w:r w:rsidRPr="00DC4150">
        <w:rPr>
          <w:rFonts w:cs="Arial"/>
          <w:color w:val="252B37"/>
          <w:lang w:val="it-IT"/>
        </w:rPr>
        <w:t>Acquisire le conoscenze per la progettazione e realizzazione di reti wireless sicure.</w:t>
      </w:r>
    </w:p>
    <w:p w:rsidR="00585630" w:rsidRPr="00DC4150" w:rsidRDefault="00585630" w:rsidP="00F52A86">
      <w:pPr>
        <w:pStyle w:val="Corpotesto"/>
        <w:numPr>
          <w:ilvl w:val="0"/>
          <w:numId w:val="11"/>
        </w:numPr>
        <w:rPr>
          <w:rFonts w:cs="Arial"/>
          <w:color w:val="252B37"/>
          <w:lang w:val="it-IT"/>
        </w:rPr>
      </w:pPr>
      <w:r w:rsidRPr="00DC4150">
        <w:rPr>
          <w:rFonts w:cs="Arial"/>
          <w:color w:val="252B37"/>
          <w:lang w:val="it-IT"/>
        </w:rPr>
        <w:t>Gestire e manutenere una rete wireless.</w:t>
      </w:r>
    </w:p>
    <w:p w:rsidR="00585630" w:rsidRPr="00DC4150" w:rsidRDefault="00585630" w:rsidP="00F52A86">
      <w:pPr>
        <w:pStyle w:val="Corpotesto"/>
        <w:numPr>
          <w:ilvl w:val="0"/>
          <w:numId w:val="11"/>
        </w:numPr>
        <w:rPr>
          <w:rFonts w:cs="Arial"/>
          <w:color w:val="252B37"/>
          <w:lang w:val="it-IT"/>
        </w:rPr>
      </w:pPr>
      <w:r w:rsidRPr="00DC4150">
        <w:rPr>
          <w:rFonts w:cs="Arial"/>
          <w:color w:val="252B37"/>
          <w:lang w:val="it-IT"/>
        </w:rPr>
        <w:t>Configurare e Gestire sistemi centralizzati di autenticazione.</w:t>
      </w:r>
    </w:p>
    <w:p w:rsidR="00585630" w:rsidRPr="00DC4150" w:rsidRDefault="00585630" w:rsidP="00F52A86">
      <w:pPr>
        <w:pStyle w:val="Corpotesto"/>
        <w:numPr>
          <w:ilvl w:val="0"/>
          <w:numId w:val="11"/>
        </w:numPr>
        <w:rPr>
          <w:rFonts w:cs="Arial"/>
          <w:color w:val="252B37"/>
          <w:lang w:val="it-IT"/>
        </w:rPr>
      </w:pPr>
      <w:r w:rsidRPr="00DC4150">
        <w:rPr>
          <w:rFonts w:cs="Arial"/>
          <w:color w:val="252B37"/>
          <w:lang w:val="it-IT"/>
        </w:rPr>
        <w:t>Monitorare l’uso ed il corretto funzionamento delle reti wireless.</w:t>
      </w:r>
    </w:p>
    <w:p w:rsidR="00585630" w:rsidRPr="00DC4150" w:rsidRDefault="00585630" w:rsidP="00F52A86">
      <w:pPr>
        <w:pStyle w:val="Corpotesto"/>
        <w:numPr>
          <w:ilvl w:val="0"/>
          <w:numId w:val="11"/>
        </w:numPr>
        <w:rPr>
          <w:rFonts w:cs="Arial"/>
          <w:color w:val="252B37"/>
          <w:lang w:val="it-IT"/>
        </w:rPr>
      </w:pPr>
      <w:r w:rsidRPr="00DC4150">
        <w:rPr>
          <w:rFonts w:cs="Arial"/>
          <w:color w:val="252B37"/>
          <w:lang w:val="it-IT"/>
        </w:rPr>
        <w:t>Individuare e risolvere problemi nelle reti wireless.</w:t>
      </w:r>
    </w:p>
    <w:p w:rsidR="00585630" w:rsidRPr="00DC4150" w:rsidRDefault="00585630" w:rsidP="00402676">
      <w:pPr>
        <w:pStyle w:val="Titolo2"/>
      </w:pPr>
      <w:r w:rsidRPr="00DC4150">
        <w:t>Destinatari</w:t>
      </w:r>
    </w:p>
    <w:p w:rsidR="00585630" w:rsidRDefault="00585630" w:rsidP="00402676">
      <w:pPr>
        <w:pStyle w:val="Corpotesto"/>
        <w:rPr>
          <w:lang w:val="it-IT"/>
        </w:rPr>
      </w:pPr>
      <w:r w:rsidRPr="00DC4150">
        <w:rPr>
          <w:lang w:val="it-IT"/>
        </w:rPr>
        <w:t>Il corso è rivolto ad imprenditori, dipendenti e tecnici che nella piccola e media impresa o all’interno delle pubbliche amministrazioni desiderano realizzare, ampliare o gestire una propria rete wireless.</w:t>
      </w:r>
      <w:r w:rsidR="00FA56AA">
        <w:rPr>
          <w:lang w:val="it-IT"/>
        </w:rPr>
        <w:t xml:space="preserve"> </w:t>
      </w:r>
    </w:p>
    <w:p w:rsidR="0096467C" w:rsidRDefault="0096467C" w:rsidP="00402676">
      <w:pPr>
        <w:pStyle w:val="Corpotesto"/>
        <w:rPr>
          <w:lang w:val="it-IT"/>
        </w:rPr>
      </w:pPr>
    </w:p>
    <w:p w:rsidR="00FA56AA" w:rsidRDefault="00FA56AA" w:rsidP="00402676">
      <w:pPr>
        <w:pStyle w:val="Corpotesto"/>
        <w:rPr>
          <w:lang w:val="it-IT"/>
        </w:rPr>
      </w:pPr>
    </w:p>
    <w:p w:rsidR="00585630" w:rsidRPr="00DC4150" w:rsidRDefault="00585630" w:rsidP="00402676">
      <w:pPr>
        <w:pStyle w:val="Titolo2"/>
      </w:pPr>
      <w:r w:rsidRPr="00DC4150">
        <w:t xml:space="preserve">Requisiti didattici di accesso al corso </w:t>
      </w:r>
    </w:p>
    <w:p w:rsidR="00585630" w:rsidRPr="00DC4150" w:rsidRDefault="00585630" w:rsidP="00DC4150">
      <w:pPr>
        <w:pStyle w:val="Corpotesto"/>
        <w:rPr>
          <w:lang w:val="it-IT"/>
        </w:rPr>
      </w:pPr>
      <w:r w:rsidRPr="00DC4150">
        <w:rPr>
          <w:lang w:val="it-IT"/>
        </w:rPr>
        <w:t>Per seguire proficuamente il corso è necessario avere competenze base di networking e la conoscenza della lingua inglese (necessaria per la vasta manualistica disponibile sull’argomento).</w:t>
      </w:r>
    </w:p>
    <w:p w:rsidR="00585630" w:rsidRPr="00DC4150" w:rsidRDefault="00585630" w:rsidP="00402676">
      <w:pPr>
        <w:pStyle w:val="Titolo2"/>
      </w:pPr>
      <w:r w:rsidRPr="00DC4150">
        <w:t>Struttura del corso</w:t>
      </w:r>
    </w:p>
    <w:p w:rsidR="00585630" w:rsidRPr="00DC4150" w:rsidRDefault="00585630" w:rsidP="00E41B55">
      <w:pPr>
        <w:pStyle w:val="Corpotesto"/>
        <w:rPr>
          <w:lang w:val="it-IT"/>
        </w:rPr>
      </w:pPr>
      <w:r w:rsidRPr="00DC4150">
        <w:rPr>
          <w:lang w:val="it-IT"/>
        </w:rPr>
        <w:t xml:space="preserve">Il corso sarà organizzato in 8 unità didattiche (moduli), per una durata totale di </w:t>
      </w:r>
      <w:r w:rsidR="006B1332">
        <w:rPr>
          <w:lang w:val="it-IT"/>
        </w:rPr>
        <w:t>4</w:t>
      </w:r>
      <w:r w:rsidRPr="00DC4150">
        <w:rPr>
          <w:lang w:val="it-IT"/>
        </w:rPr>
        <w:t xml:space="preserve"> settimane. </w:t>
      </w:r>
      <w:r w:rsidRPr="00DC4150">
        <w:rPr>
          <w:lang w:val="it-IT"/>
        </w:rPr>
        <w:lastRenderedPageBreak/>
        <w:t xml:space="preserve">Per ogni modulo del corso sono previste esercitazioni e test di verifica. </w:t>
      </w:r>
    </w:p>
    <w:p w:rsidR="00585630" w:rsidRPr="00DC4150" w:rsidRDefault="00585630" w:rsidP="00585630">
      <w:pPr>
        <w:pStyle w:val="Titolo3"/>
        <w:rPr>
          <w:rFonts w:ascii="Verdana" w:hAnsi="Verdana"/>
          <w:sz w:val="22"/>
        </w:rPr>
      </w:pPr>
      <w:r w:rsidRPr="00DC4150">
        <w:rPr>
          <w:rFonts w:ascii="Verdana" w:hAnsi="Verdana"/>
          <w:sz w:val="22"/>
        </w:rPr>
        <w:t xml:space="preserve">Modulo 1 </w:t>
      </w:r>
    </w:p>
    <w:p w:rsidR="00585630" w:rsidRPr="00DC4150" w:rsidRDefault="00585630" w:rsidP="00585630">
      <w:pPr>
        <w:numPr>
          <w:ilvl w:val="0"/>
          <w:numId w:val="2"/>
        </w:numPr>
        <w:autoSpaceDE w:val="0"/>
        <w:rPr>
          <w:rFonts w:ascii="Verdana" w:hAnsi="Verdana" w:cs="Times-Roman"/>
          <w:color w:val="000000"/>
          <w:sz w:val="22"/>
        </w:rPr>
      </w:pPr>
      <w:r w:rsidRPr="00DC4150">
        <w:rPr>
          <w:rFonts w:ascii="Verdana" w:hAnsi="Verdana" w:cs="Times-Roman"/>
          <w:color w:val="000000"/>
          <w:sz w:val="22"/>
        </w:rPr>
        <w:t xml:space="preserve">Presentazione del Corso e dei vari argomenti. </w:t>
      </w:r>
    </w:p>
    <w:p w:rsidR="00585630" w:rsidRPr="00DC4150" w:rsidRDefault="00585630" w:rsidP="00585630">
      <w:pPr>
        <w:numPr>
          <w:ilvl w:val="0"/>
          <w:numId w:val="2"/>
        </w:numPr>
        <w:autoSpaceDE w:val="0"/>
        <w:rPr>
          <w:rFonts w:ascii="Verdana" w:hAnsi="Verdana" w:cs="Times-Roman"/>
          <w:color w:val="000000"/>
          <w:sz w:val="22"/>
        </w:rPr>
      </w:pPr>
      <w:r w:rsidRPr="00DC4150">
        <w:rPr>
          <w:rFonts w:ascii="Verdana" w:hAnsi="Verdana" w:cs="Times-Roman"/>
          <w:color w:val="000000"/>
          <w:sz w:val="22"/>
        </w:rPr>
        <w:t>Uso della piattaforma di apprendimento.</w:t>
      </w:r>
    </w:p>
    <w:p w:rsidR="00585630" w:rsidRPr="00DC4150" w:rsidRDefault="00585630" w:rsidP="00585630">
      <w:pPr>
        <w:numPr>
          <w:ilvl w:val="0"/>
          <w:numId w:val="2"/>
        </w:numPr>
        <w:autoSpaceDE w:val="0"/>
        <w:rPr>
          <w:rFonts w:ascii="Verdana" w:hAnsi="Verdana" w:cs="Times-Roman"/>
          <w:color w:val="000000"/>
          <w:sz w:val="22"/>
        </w:rPr>
      </w:pPr>
      <w:r w:rsidRPr="00DC4150">
        <w:rPr>
          <w:rFonts w:ascii="Verdana" w:hAnsi="Verdana" w:cs="Times-Roman"/>
          <w:color w:val="000000"/>
          <w:sz w:val="22"/>
        </w:rPr>
        <w:t>Introduzione alle reti wireless.</w:t>
      </w:r>
    </w:p>
    <w:p w:rsidR="00585630" w:rsidRPr="00DC4150" w:rsidRDefault="00585630" w:rsidP="00585630">
      <w:pPr>
        <w:numPr>
          <w:ilvl w:val="0"/>
          <w:numId w:val="2"/>
        </w:numPr>
        <w:autoSpaceDE w:val="0"/>
        <w:rPr>
          <w:rFonts w:ascii="Verdana" w:hAnsi="Verdana" w:cs="Times-Roman"/>
          <w:color w:val="000000"/>
          <w:sz w:val="22"/>
        </w:rPr>
      </w:pPr>
      <w:r w:rsidRPr="00DC4150">
        <w:rPr>
          <w:rFonts w:ascii="Verdana" w:hAnsi="Verdana" w:cs="Times-Roman"/>
          <w:color w:val="000000"/>
          <w:sz w:val="22"/>
        </w:rPr>
        <w:t>Cenni sulle tecnologie radio disponibili.</w:t>
      </w:r>
    </w:p>
    <w:p w:rsidR="00585630" w:rsidRPr="00DC4150" w:rsidRDefault="00585630" w:rsidP="00585630">
      <w:pPr>
        <w:numPr>
          <w:ilvl w:val="0"/>
          <w:numId w:val="2"/>
        </w:numPr>
        <w:autoSpaceDE w:val="0"/>
        <w:rPr>
          <w:rFonts w:ascii="Verdana" w:hAnsi="Verdana" w:cs="Times-Roman"/>
          <w:color w:val="000000"/>
          <w:sz w:val="22"/>
        </w:rPr>
      </w:pPr>
      <w:r w:rsidRPr="00DC4150">
        <w:rPr>
          <w:rFonts w:ascii="Verdana" w:hAnsi="Verdana" w:cs="Times-Roman"/>
          <w:color w:val="000000"/>
          <w:sz w:val="22"/>
        </w:rPr>
        <w:t>Bande radio utilizzate e meccanismi interferenziali.</w:t>
      </w:r>
    </w:p>
    <w:p w:rsidR="00585630" w:rsidRPr="00DC4150" w:rsidRDefault="00585630" w:rsidP="00585630">
      <w:pPr>
        <w:pStyle w:val="Titolo3"/>
        <w:rPr>
          <w:rFonts w:ascii="Verdana" w:hAnsi="Verdana"/>
          <w:sz w:val="22"/>
        </w:rPr>
      </w:pPr>
      <w:r w:rsidRPr="00DC4150">
        <w:rPr>
          <w:rFonts w:ascii="Verdana" w:hAnsi="Verdana"/>
          <w:sz w:val="22"/>
        </w:rPr>
        <w:t xml:space="preserve">Modulo 2 </w:t>
      </w:r>
    </w:p>
    <w:p w:rsidR="00585630" w:rsidRPr="00DC4150" w:rsidRDefault="00585630" w:rsidP="00585630">
      <w:pPr>
        <w:numPr>
          <w:ilvl w:val="0"/>
          <w:numId w:val="3"/>
        </w:numPr>
        <w:autoSpaceDE w:val="0"/>
        <w:rPr>
          <w:rFonts w:ascii="Verdana" w:hAnsi="Verdana" w:cs="Times-Roman"/>
          <w:color w:val="000000"/>
          <w:sz w:val="22"/>
        </w:rPr>
      </w:pPr>
      <w:r w:rsidRPr="00DC4150">
        <w:rPr>
          <w:rFonts w:ascii="Verdana" w:hAnsi="Verdana" w:cs="Times-Roman"/>
          <w:color w:val="000000"/>
          <w:sz w:val="22"/>
        </w:rPr>
        <w:t xml:space="preserve">Tipologie ed Architetture di Reti wireless </w:t>
      </w:r>
    </w:p>
    <w:p w:rsidR="00585630" w:rsidRPr="00DC4150" w:rsidRDefault="00585630" w:rsidP="00585630">
      <w:pPr>
        <w:numPr>
          <w:ilvl w:val="1"/>
          <w:numId w:val="3"/>
        </w:numPr>
        <w:autoSpaceDE w:val="0"/>
        <w:rPr>
          <w:rFonts w:ascii="Verdana" w:hAnsi="Verdana" w:cs="Times-Roman"/>
          <w:color w:val="000000"/>
          <w:sz w:val="22"/>
        </w:rPr>
      </w:pPr>
      <w:r w:rsidRPr="00DC4150">
        <w:rPr>
          <w:rFonts w:ascii="Verdana" w:hAnsi="Verdana" w:cs="Times-Roman"/>
          <w:color w:val="000000"/>
          <w:sz w:val="22"/>
        </w:rPr>
        <w:t>Basic Service Set - BSS/IBSS</w:t>
      </w:r>
    </w:p>
    <w:p w:rsidR="00585630" w:rsidRPr="00DC4150" w:rsidRDefault="00585630" w:rsidP="00585630">
      <w:pPr>
        <w:numPr>
          <w:ilvl w:val="1"/>
          <w:numId w:val="3"/>
        </w:numPr>
        <w:autoSpaceDE w:val="0"/>
        <w:rPr>
          <w:rFonts w:ascii="Verdana" w:hAnsi="Verdana" w:cs="Times-Roman"/>
          <w:color w:val="000000"/>
          <w:sz w:val="22"/>
        </w:rPr>
      </w:pPr>
      <w:proofErr w:type="spellStart"/>
      <w:r w:rsidRPr="00DC4150">
        <w:rPr>
          <w:rFonts w:ascii="Verdana" w:hAnsi="Verdana" w:cs="Times-Roman"/>
          <w:color w:val="000000"/>
          <w:sz w:val="22"/>
        </w:rPr>
        <w:t>Addressing</w:t>
      </w:r>
      <w:proofErr w:type="spellEnd"/>
      <w:r w:rsidRPr="00DC4150">
        <w:rPr>
          <w:rFonts w:ascii="Verdana" w:hAnsi="Verdana" w:cs="Times-Roman"/>
          <w:color w:val="000000"/>
          <w:sz w:val="22"/>
        </w:rPr>
        <w:t xml:space="preserve"> </w:t>
      </w:r>
    </w:p>
    <w:p w:rsidR="00585630" w:rsidRPr="00DC4150" w:rsidRDefault="00585630" w:rsidP="00585630">
      <w:pPr>
        <w:numPr>
          <w:ilvl w:val="1"/>
          <w:numId w:val="3"/>
        </w:numPr>
        <w:autoSpaceDE w:val="0"/>
        <w:rPr>
          <w:rFonts w:ascii="Verdana" w:hAnsi="Verdana" w:cs="Times-Roman"/>
          <w:color w:val="000000"/>
          <w:sz w:val="22"/>
        </w:rPr>
      </w:pPr>
      <w:r w:rsidRPr="00DC4150">
        <w:rPr>
          <w:rFonts w:ascii="Verdana" w:hAnsi="Verdana" w:cs="Times-Roman"/>
          <w:color w:val="000000"/>
          <w:sz w:val="22"/>
        </w:rPr>
        <w:t xml:space="preserve">Accesso al canale </w:t>
      </w:r>
    </w:p>
    <w:p w:rsidR="00585630" w:rsidRPr="00DC4150" w:rsidRDefault="00585630" w:rsidP="00585630">
      <w:pPr>
        <w:numPr>
          <w:ilvl w:val="0"/>
          <w:numId w:val="3"/>
        </w:numPr>
        <w:autoSpaceDE w:val="0"/>
        <w:rPr>
          <w:rFonts w:ascii="Verdana" w:hAnsi="Verdana" w:cs="Times-Roman"/>
          <w:color w:val="000000"/>
          <w:sz w:val="22"/>
        </w:rPr>
      </w:pPr>
      <w:r w:rsidRPr="00DC4150">
        <w:rPr>
          <w:rFonts w:ascii="Verdana" w:hAnsi="Verdana" w:cs="Times-Roman"/>
          <w:color w:val="000000"/>
          <w:sz w:val="22"/>
        </w:rPr>
        <w:t xml:space="preserve">Integrazione con reti </w:t>
      </w:r>
      <w:proofErr w:type="spellStart"/>
      <w:r w:rsidRPr="00DC4150">
        <w:rPr>
          <w:rFonts w:ascii="Verdana" w:hAnsi="Verdana" w:cs="Times-Roman"/>
          <w:color w:val="000000"/>
          <w:sz w:val="22"/>
        </w:rPr>
        <w:t>wired</w:t>
      </w:r>
      <w:proofErr w:type="spellEnd"/>
    </w:p>
    <w:p w:rsidR="00585630" w:rsidRPr="00DC4150" w:rsidRDefault="00585630" w:rsidP="00585630">
      <w:pPr>
        <w:numPr>
          <w:ilvl w:val="1"/>
          <w:numId w:val="3"/>
        </w:numPr>
        <w:autoSpaceDE w:val="0"/>
        <w:rPr>
          <w:rFonts w:ascii="Verdana" w:hAnsi="Verdana" w:cs="Times-Roman"/>
          <w:color w:val="000000"/>
          <w:sz w:val="22"/>
        </w:rPr>
      </w:pPr>
      <w:r w:rsidRPr="00DC4150">
        <w:rPr>
          <w:rFonts w:ascii="Verdana" w:hAnsi="Verdana" w:cs="Times-Roman"/>
          <w:color w:val="000000"/>
          <w:sz w:val="22"/>
        </w:rPr>
        <w:t>ESS Extended Service Set</w:t>
      </w:r>
    </w:p>
    <w:p w:rsidR="00585630" w:rsidRPr="00DC4150" w:rsidRDefault="00585630" w:rsidP="00585630">
      <w:pPr>
        <w:numPr>
          <w:ilvl w:val="1"/>
          <w:numId w:val="3"/>
        </w:numPr>
        <w:autoSpaceDE w:val="0"/>
        <w:rPr>
          <w:rFonts w:ascii="Verdana" w:hAnsi="Verdana" w:cs="Times-Roman"/>
          <w:color w:val="000000"/>
          <w:sz w:val="22"/>
        </w:rPr>
      </w:pPr>
      <w:r w:rsidRPr="00DC4150">
        <w:rPr>
          <w:rFonts w:ascii="Verdana" w:hAnsi="Verdana" w:cs="Times-Roman"/>
          <w:color w:val="000000"/>
          <w:sz w:val="22"/>
        </w:rPr>
        <w:t>DS Distribution System</w:t>
      </w:r>
    </w:p>
    <w:p w:rsidR="00585630" w:rsidRPr="00DC4150" w:rsidRDefault="00585630" w:rsidP="00585630">
      <w:pPr>
        <w:numPr>
          <w:ilvl w:val="1"/>
          <w:numId w:val="3"/>
        </w:numPr>
        <w:autoSpaceDE w:val="0"/>
        <w:rPr>
          <w:rFonts w:ascii="Verdana" w:hAnsi="Verdana" w:cs="Times-Roman"/>
          <w:color w:val="000000"/>
          <w:sz w:val="22"/>
        </w:rPr>
      </w:pPr>
      <w:r w:rsidRPr="00DC4150">
        <w:rPr>
          <w:rFonts w:ascii="Verdana" w:hAnsi="Verdana" w:cs="Times-Roman"/>
          <w:color w:val="000000"/>
          <w:sz w:val="22"/>
        </w:rPr>
        <w:t>WDS Wireless Distribution System</w:t>
      </w:r>
    </w:p>
    <w:p w:rsidR="00585630" w:rsidRPr="00DC4150" w:rsidRDefault="00585630" w:rsidP="00585630">
      <w:pPr>
        <w:numPr>
          <w:ilvl w:val="1"/>
          <w:numId w:val="3"/>
        </w:numPr>
        <w:autoSpaceDE w:val="0"/>
        <w:rPr>
          <w:rFonts w:ascii="Verdana" w:hAnsi="Verdana" w:cs="Times-Roman"/>
          <w:color w:val="000000"/>
          <w:sz w:val="22"/>
        </w:rPr>
      </w:pPr>
      <w:r w:rsidRPr="00DC4150">
        <w:rPr>
          <w:rFonts w:ascii="Verdana" w:hAnsi="Verdana" w:cs="Times-Roman"/>
          <w:color w:val="000000"/>
          <w:sz w:val="22"/>
        </w:rPr>
        <w:t>802.11s</w:t>
      </w:r>
    </w:p>
    <w:p w:rsidR="00585630" w:rsidRPr="00DC4150" w:rsidRDefault="00585630" w:rsidP="00585630">
      <w:pPr>
        <w:numPr>
          <w:ilvl w:val="0"/>
          <w:numId w:val="3"/>
        </w:numPr>
        <w:autoSpaceDE w:val="0"/>
        <w:rPr>
          <w:rFonts w:ascii="Verdana" w:hAnsi="Verdana" w:cs="Times-Roman"/>
          <w:color w:val="000000"/>
          <w:sz w:val="22"/>
        </w:rPr>
      </w:pPr>
      <w:r w:rsidRPr="00DC4150">
        <w:rPr>
          <w:rFonts w:ascii="Verdana" w:hAnsi="Verdana" w:cs="Times-Roman"/>
          <w:color w:val="000000"/>
          <w:sz w:val="22"/>
        </w:rPr>
        <w:t>Sistemi di gestione centralizzata degli Access Point</w:t>
      </w:r>
    </w:p>
    <w:p w:rsidR="00585630" w:rsidRPr="00DC4150" w:rsidRDefault="00585630" w:rsidP="00585630">
      <w:pPr>
        <w:autoSpaceDE w:val="0"/>
        <w:rPr>
          <w:rFonts w:ascii="Verdana" w:hAnsi="Verdana" w:cs="Times-Roman"/>
          <w:color w:val="000000"/>
          <w:sz w:val="22"/>
        </w:rPr>
      </w:pPr>
    </w:p>
    <w:p w:rsidR="00585630" w:rsidRPr="00DC4150" w:rsidRDefault="00585630" w:rsidP="00585630">
      <w:pPr>
        <w:autoSpaceDE w:val="0"/>
        <w:rPr>
          <w:rFonts w:ascii="Verdana" w:hAnsi="Verdana" w:cs="Times-Roman"/>
          <w:b/>
          <w:color w:val="000000"/>
          <w:sz w:val="22"/>
        </w:rPr>
      </w:pPr>
      <w:r w:rsidRPr="00DC4150">
        <w:rPr>
          <w:rFonts w:ascii="Verdana" w:hAnsi="Verdana" w:cs="Times-Roman"/>
          <w:b/>
          <w:color w:val="000000"/>
          <w:sz w:val="22"/>
        </w:rPr>
        <w:t>Modulo 3</w:t>
      </w:r>
    </w:p>
    <w:p w:rsidR="00585630" w:rsidRPr="00DC4150" w:rsidRDefault="00585630" w:rsidP="00585630">
      <w:pPr>
        <w:numPr>
          <w:ilvl w:val="0"/>
          <w:numId w:val="3"/>
        </w:numPr>
        <w:autoSpaceDE w:val="0"/>
        <w:rPr>
          <w:rFonts w:ascii="Verdana" w:hAnsi="Verdana" w:cs="Times-Roman"/>
          <w:color w:val="000000"/>
          <w:sz w:val="22"/>
        </w:rPr>
      </w:pPr>
      <w:r w:rsidRPr="00DC4150">
        <w:rPr>
          <w:rFonts w:ascii="Verdana" w:hAnsi="Verdana" w:cs="Times-Roman"/>
          <w:color w:val="000000"/>
          <w:sz w:val="22"/>
        </w:rPr>
        <w:t xml:space="preserve">Sistemi di </w:t>
      </w:r>
      <w:proofErr w:type="spellStart"/>
      <w:r w:rsidRPr="00DC4150">
        <w:rPr>
          <w:rFonts w:ascii="Verdana" w:hAnsi="Verdana" w:cs="Times-Roman"/>
          <w:color w:val="000000"/>
          <w:sz w:val="22"/>
        </w:rPr>
        <w:t>Authentication</w:t>
      </w:r>
      <w:proofErr w:type="spellEnd"/>
      <w:r w:rsidRPr="00DC4150">
        <w:rPr>
          <w:rFonts w:ascii="Verdana" w:hAnsi="Verdana" w:cs="Times-Roman"/>
          <w:color w:val="000000"/>
          <w:sz w:val="22"/>
        </w:rPr>
        <w:t xml:space="preserve"> and </w:t>
      </w:r>
      <w:proofErr w:type="spellStart"/>
      <w:r w:rsidRPr="00DC4150">
        <w:rPr>
          <w:rFonts w:ascii="Verdana" w:hAnsi="Verdana" w:cs="Times-Roman"/>
          <w:color w:val="000000"/>
          <w:sz w:val="22"/>
        </w:rPr>
        <w:t>Encryption</w:t>
      </w:r>
      <w:proofErr w:type="spellEnd"/>
    </w:p>
    <w:p w:rsidR="00585630" w:rsidRPr="00DC4150" w:rsidRDefault="00585630" w:rsidP="00585630">
      <w:pPr>
        <w:numPr>
          <w:ilvl w:val="1"/>
          <w:numId w:val="3"/>
        </w:numPr>
        <w:autoSpaceDE w:val="0"/>
        <w:rPr>
          <w:rFonts w:ascii="Verdana" w:hAnsi="Verdana" w:cs="Times-Roman"/>
          <w:color w:val="000000"/>
          <w:sz w:val="22"/>
        </w:rPr>
      </w:pPr>
      <w:r w:rsidRPr="00DC4150">
        <w:rPr>
          <w:rFonts w:ascii="Verdana" w:hAnsi="Verdana" w:cs="Times-Roman"/>
          <w:color w:val="000000"/>
          <w:sz w:val="22"/>
        </w:rPr>
        <w:t>WEP / WPA-PSK / WPA Enterprise</w:t>
      </w:r>
    </w:p>
    <w:p w:rsidR="00585630" w:rsidRPr="00DC4150" w:rsidRDefault="00585630" w:rsidP="00585630">
      <w:pPr>
        <w:numPr>
          <w:ilvl w:val="1"/>
          <w:numId w:val="3"/>
        </w:numPr>
        <w:autoSpaceDE w:val="0"/>
        <w:rPr>
          <w:rFonts w:ascii="Verdana" w:hAnsi="Verdana" w:cs="Times-Roman"/>
          <w:color w:val="000000"/>
          <w:sz w:val="22"/>
        </w:rPr>
      </w:pPr>
      <w:r w:rsidRPr="00DC4150">
        <w:rPr>
          <w:rFonts w:ascii="Verdana" w:hAnsi="Verdana" w:cs="Times-Roman"/>
          <w:color w:val="000000"/>
          <w:sz w:val="22"/>
        </w:rPr>
        <w:t xml:space="preserve">Captive </w:t>
      </w:r>
      <w:proofErr w:type="spellStart"/>
      <w:r w:rsidRPr="00DC4150">
        <w:rPr>
          <w:rFonts w:ascii="Verdana" w:hAnsi="Verdana" w:cs="Times-Roman"/>
          <w:color w:val="000000"/>
          <w:sz w:val="22"/>
        </w:rPr>
        <w:t>Portals</w:t>
      </w:r>
      <w:proofErr w:type="spellEnd"/>
      <w:r w:rsidRPr="00DC4150">
        <w:rPr>
          <w:rFonts w:ascii="Verdana" w:hAnsi="Verdana" w:cs="Times-Roman"/>
          <w:color w:val="000000"/>
          <w:sz w:val="22"/>
        </w:rPr>
        <w:t xml:space="preserve"> (Cenni di TLS/SSL)</w:t>
      </w:r>
    </w:p>
    <w:p w:rsidR="00585630" w:rsidRPr="00DC4150" w:rsidRDefault="00585630" w:rsidP="00585630">
      <w:pPr>
        <w:numPr>
          <w:ilvl w:val="1"/>
          <w:numId w:val="3"/>
        </w:numPr>
        <w:autoSpaceDE w:val="0"/>
        <w:rPr>
          <w:rFonts w:ascii="Verdana" w:hAnsi="Verdana" w:cs="Times-Roman"/>
          <w:color w:val="000000"/>
          <w:sz w:val="22"/>
        </w:rPr>
      </w:pPr>
      <w:r w:rsidRPr="00DC4150">
        <w:rPr>
          <w:rFonts w:ascii="Verdana" w:hAnsi="Verdana" w:cs="Times-Roman"/>
          <w:color w:val="000000"/>
          <w:sz w:val="22"/>
        </w:rPr>
        <w:t>Multiple ESSID</w:t>
      </w:r>
    </w:p>
    <w:p w:rsidR="00585630" w:rsidRPr="00DC4150" w:rsidRDefault="00585630" w:rsidP="00585630">
      <w:pPr>
        <w:autoSpaceDE w:val="0"/>
        <w:rPr>
          <w:rFonts w:ascii="Verdana" w:hAnsi="Verdana" w:cs="Times-Roman"/>
          <w:color w:val="000000"/>
          <w:sz w:val="22"/>
        </w:rPr>
      </w:pPr>
    </w:p>
    <w:p w:rsidR="00585630" w:rsidRPr="00DC4150" w:rsidRDefault="00585630" w:rsidP="00585630">
      <w:pPr>
        <w:autoSpaceDE w:val="0"/>
        <w:rPr>
          <w:rFonts w:ascii="Verdana" w:hAnsi="Verdana" w:cs="Times-Roman"/>
          <w:b/>
          <w:color w:val="000000"/>
          <w:sz w:val="22"/>
        </w:rPr>
      </w:pPr>
      <w:r w:rsidRPr="00DC4150">
        <w:rPr>
          <w:rFonts w:ascii="Verdana" w:hAnsi="Verdana" w:cs="Times-Roman"/>
          <w:b/>
          <w:color w:val="000000"/>
          <w:sz w:val="22"/>
        </w:rPr>
        <w:t>Modulo 4</w:t>
      </w:r>
    </w:p>
    <w:p w:rsidR="00585630" w:rsidRPr="00DC4150" w:rsidRDefault="00585630" w:rsidP="00585630">
      <w:pPr>
        <w:numPr>
          <w:ilvl w:val="0"/>
          <w:numId w:val="3"/>
        </w:numPr>
        <w:autoSpaceDE w:val="0"/>
        <w:rPr>
          <w:rFonts w:ascii="Verdana" w:hAnsi="Verdana" w:cs="Times-Roman"/>
          <w:color w:val="000000"/>
          <w:sz w:val="22"/>
        </w:rPr>
      </w:pPr>
      <w:r w:rsidRPr="00DC4150">
        <w:rPr>
          <w:rFonts w:ascii="Verdana" w:hAnsi="Verdana" w:cs="Times-Roman"/>
          <w:color w:val="000000"/>
          <w:sz w:val="22"/>
        </w:rPr>
        <w:t>Gestione delle utenze</w:t>
      </w:r>
    </w:p>
    <w:p w:rsidR="00585630" w:rsidRPr="00DC4150" w:rsidRDefault="00585630" w:rsidP="00585630">
      <w:pPr>
        <w:numPr>
          <w:ilvl w:val="1"/>
          <w:numId w:val="3"/>
        </w:numPr>
        <w:autoSpaceDE w:val="0"/>
        <w:rPr>
          <w:rFonts w:ascii="Verdana" w:hAnsi="Verdana" w:cs="Times-Roman"/>
          <w:color w:val="000000"/>
          <w:sz w:val="22"/>
        </w:rPr>
      </w:pPr>
      <w:r w:rsidRPr="00DC4150">
        <w:rPr>
          <w:rFonts w:ascii="Verdana" w:hAnsi="Verdana" w:cs="Times-Roman"/>
          <w:color w:val="000000"/>
          <w:sz w:val="22"/>
        </w:rPr>
        <w:t>Sistemi di gestione centralizzata delle utenze</w:t>
      </w:r>
    </w:p>
    <w:p w:rsidR="00585630" w:rsidRPr="00DC4150" w:rsidRDefault="00585630" w:rsidP="00585630">
      <w:pPr>
        <w:numPr>
          <w:ilvl w:val="1"/>
          <w:numId w:val="3"/>
        </w:numPr>
        <w:autoSpaceDE w:val="0"/>
        <w:rPr>
          <w:rFonts w:ascii="Verdana" w:hAnsi="Verdana" w:cs="Times-Roman"/>
          <w:color w:val="000000"/>
          <w:sz w:val="22"/>
        </w:rPr>
      </w:pPr>
      <w:r w:rsidRPr="00DC4150">
        <w:rPr>
          <w:rFonts w:ascii="Verdana" w:hAnsi="Verdana" w:cs="Times-Roman"/>
          <w:color w:val="000000"/>
          <w:sz w:val="22"/>
        </w:rPr>
        <w:t xml:space="preserve">Cenni ai sistemi AAA delle utenze </w:t>
      </w:r>
    </w:p>
    <w:p w:rsidR="00585630" w:rsidRPr="00DC4150" w:rsidRDefault="00585630" w:rsidP="00585630">
      <w:pPr>
        <w:autoSpaceDE w:val="0"/>
        <w:rPr>
          <w:rFonts w:ascii="Verdana" w:hAnsi="Verdana" w:cs="Times-Roman"/>
          <w:b/>
          <w:color w:val="000000"/>
          <w:sz w:val="22"/>
        </w:rPr>
      </w:pPr>
    </w:p>
    <w:p w:rsidR="00E31EE6" w:rsidRPr="00DC4150" w:rsidRDefault="00585630" w:rsidP="00E31EE6">
      <w:pPr>
        <w:autoSpaceDE w:val="0"/>
        <w:rPr>
          <w:rFonts w:ascii="Verdana" w:hAnsi="Verdana" w:cs="Times-Roman"/>
          <w:b/>
          <w:color w:val="000000"/>
          <w:sz w:val="22"/>
        </w:rPr>
      </w:pPr>
      <w:r w:rsidRPr="00DC4150">
        <w:rPr>
          <w:rFonts w:ascii="Verdana" w:hAnsi="Verdana" w:cs="Times-Roman"/>
          <w:b/>
          <w:color w:val="000000"/>
          <w:sz w:val="22"/>
        </w:rPr>
        <w:t>Modulo 5</w:t>
      </w:r>
    </w:p>
    <w:p w:rsidR="00E31EE6" w:rsidRPr="00AB2780" w:rsidRDefault="00E31EE6" w:rsidP="00E31EE6">
      <w:pPr>
        <w:numPr>
          <w:ilvl w:val="0"/>
          <w:numId w:val="3"/>
        </w:numPr>
        <w:autoSpaceDE w:val="0"/>
        <w:rPr>
          <w:rFonts w:ascii="Verdana" w:hAnsi="Verdana" w:cs="Times-Roman"/>
          <w:color w:val="000000"/>
          <w:sz w:val="22"/>
        </w:rPr>
      </w:pPr>
      <w:r w:rsidRPr="00AB2780">
        <w:rPr>
          <w:rFonts w:ascii="Verdana" w:hAnsi="Verdana" w:cs="Times-Roman"/>
          <w:color w:val="000000"/>
          <w:sz w:val="22"/>
        </w:rPr>
        <w:t xml:space="preserve">Configurazione di un </w:t>
      </w:r>
      <w:proofErr w:type="spellStart"/>
      <w:r w:rsidRPr="00AB2780">
        <w:rPr>
          <w:rFonts w:ascii="Verdana" w:hAnsi="Verdana" w:cs="Times-Roman"/>
          <w:color w:val="000000"/>
          <w:sz w:val="22"/>
        </w:rPr>
        <w:t>access</w:t>
      </w:r>
      <w:proofErr w:type="spellEnd"/>
      <w:r w:rsidRPr="00AB2780">
        <w:rPr>
          <w:rFonts w:ascii="Verdana" w:hAnsi="Verdana" w:cs="Times-Roman"/>
          <w:color w:val="000000"/>
          <w:sz w:val="22"/>
        </w:rPr>
        <w:t xml:space="preserve"> </w:t>
      </w:r>
      <w:proofErr w:type="spellStart"/>
      <w:r w:rsidRPr="00AB2780">
        <w:rPr>
          <w:rFonts w:ascii="Verdana" w:hAnsi="Verdana" w:cs="Times-Roman"/>
          <w:color w:val="000000"/>
          <w:sz w:val="22"/>
        </w:rPr>
        <w:t>point</w:t>
      </w:r>
      <w:proofErr w:type="spellEnd"/>
    </w:p>
    <w:p w:rsidR="00E31EE6" w:rsidRPr="00AB2780" w:rsidRDefault="00E31EE6" w:rsidP="00E31EE6">
      <w:pPr>
        <w:numPr>
          <w:ilvl w:val="0"/>
          <w:numId w:val="3"/>
        </w:numPr>
        <w:autoSpaceDE w:val="0"/>
        <w:rPr>
          <w:rFonts w:ascii="Verdana" w:hAnsi="Verdana" w:cs="Times-Roman"/>
          <w:color w:val="000000"/>
          <w:sz w:val="22"/>
        </w:rPr>
      </w:pPr>
      <w:r w:rsidRPr="00AB2780">
        <w:rPr>
          <w:rFonts w:ascii="Verdana" w:hAnsi="Verdana" w:cs="Times-Roman"/>
          <w:color w:val="000000"/>
          <w:sz w:val="22"/>
        </w:rPr>
        <w:t>Configurazione della cifratura della rete wireless</w:t>
      </w:r>
    </w:p>
    <w:p w:rsidR="00811134" w:rsidRPr="00E31EE6" w:rsidRDefault="00E31EE6" w:rsidP="00E31EE6">
      <w:pPr>
        <w:numPr>
          <w:ilvl w:val="0"/>
          <w:numId w:val="3"/>
        </w:numPr>
        <w:autoSpaceDE w:val="0"/>
        <w:rPr>
          <w:rFonts w:ascii="Verdana" w:hAnsi="Verdana" w:cs="Times-Roman"/>
          <w:color w:val="000000"/>
          <w:sz w:val="22"/>
        </w:rPr>
      </w:pPr>
      <w:r w:rsidRPr="00AB2780">
        <w:rPr>
          <w:rFonts w:ascii="Verdana" w:hAnsi="Verdana" w:cs="Times-Roman"/>
          <w:color w:val="000000"/>
          <w:sz w:val="22"/>
        </w:rPr>
        <w:t>Implementazione di sistemi di autenticazione</w:t>
      </w:r>
    </w:p>
    <w:p w:rsidR="00585630" w:rsidRPr="00DC4150" w:rsidRDefault="00585630" w:rsidP="00585630">
      <w:pPr>
        <w:autoSpaceDE w:val="0"/>
        <w:ind w:left="420"/>
        <w:rPr>
          <w:rFonts w:ascii="Verdana" w:hAnsi="Verdana" w:cs="Times-Roman"/>
          <w:color w:val="000000"/>
          <w:sz w:val="22"/>
        </w:rPr>
      </w:pPr>
    </w:p>
    <w:p w:rsidR="00585630" w:rsidRPr="00DC4150" w:rsidRDefault="00585630" w:rsidP="00585630">
      <w:pPr>
        <w:autoSpaceDE w:val="0"/>
        <w:rPr>
          <w:rFonts w:ascii="Verdana" w:hAnsi="Verdana" w:cs="Times-Roman"/>
          <w:b/>
          <w:color w:val="000000"/>
          <w:sz w:val="22"/>
        </w:rPr>
      </w:pPr>
      <w:r w:rsidRPr="00DC4150">
        <w:rPr>
          <w:rFonts w:ascii="Verdana" w:hAnsi="Verdana" w:cs="Times-Roman"/>
          <w:b/>
          <w:color w:val="000000"/>
          <w:sz w:val="22"/>
        </w:rPr>
        <w:t xml:space="preserve">Modulo 6 </w:t>
      </w:r>
    </w:p>
    <w:p w:rsidR="00585630" w:rsidRPr="00DC4150" w:rsidRDefault="00585630" w:rsidP="00585630">
      <w:pPr>
        <w:numPr>
          <w:ilvl w:val="0"/>
          <w:numId w:val="4"/>
        </w:numPr>
        <w:autoSpaceDE w:val="0"/>
        <w:rPr>
          <w:rFonts w:ascii="Verdana" w:hAnsi="Verdana" w:cs="Times-Roman"/>
          <w:color w:val="000000"/>
          <w:sz w:val="22"/>
        </w:rPr>
      </w:pPr>
      <w:r w:rsidRPr="00DC4150">
        <w:rPr>
          <w:rFonts w:ascii="Verdana" w:hAnsi="Verdana" w:cs="Times-Roman"/>
          <w:color w:val="000000"/>
          <w:sz w:val="22"/>
        </w:rPr>
        <w:t>Monitoraggio e performance di una rete wireless</w:t>
      </w:r>
    </w:p>
    <w:p w:rsidR="00585630" w:rsidRPr="00DC4150" w:rsidRDefault="00585630" w:rsidP="00585630">
      <w:pPr>
        <w:numPr>
          <w:ilvl w:val="0"/>
          <w:numId w:val="4"/>
        </w:numPr>
        <w:autoSpaceDE w:val="0"/>
        <w:rPr>
          <w:rFonts w:ascii="Verdana" w:hAnsi="Verdana" w:cs="Times-Roman"/>
          <w:color w:val="000000"/>
          <w:sz w:val="22"/>
        </w:rPr>
      </w:pPr>
      <w:r w:rsidRPr="00DC4150">
        <w:rPr>
          <w:rFonts w:ascii="Verdana" w:hAnsi="Verdana" w:cs="Times-Roman"/>
          <w:color w:val="000000"/>
          <w:sz w:val="22"/>
        </w:rPr>
        <w:t>Tipologie di monitoraggio</w:t>
      </w:r>
    </w:p>
    <w:p w:rsidR="00585630" w:rsidRPr="00DC4150" w:rsidRDefault="00585630" w:rsidP="00585630">
      <w:pPr>
        <w:numPr>
          <w:ilvl w:val="1"/>
          <w:numId w:val="4"/>
        </w:numPr>
        <w:autoSpaceDE w:val="0"/>
        <w:rPr>
          <w:rFonts w:ascii="Verdana" w:hAnsi="Verdana" w:cs="Times-Roman"/>
          <w:color w:val="000000"/>
          <w:sz w:val="22"/>
        </w:rPr>
      </w:pPr>
      <w:r w:rsidRPr="00DC4150">
        <w:rPr>
          <w:rFonts w:ascii="Verdana" w:hAnsi="Verdana" w:cs="Times-Roman"/>
          <w:color w:val="000000"/>
          <w:sz w:val="22"/>
        </w:rPr>
        <w:t>Strumenti standard basati su SNMP</w:t>
      </w:r>
    </w:p>
    <w:p w:rsidR="00585630" w:rsidRPr="00DC4150" w:rsidRDefault="00585630" w:rsidP="00585630">
      <w:pPr>
        <w:numPr>
          <w:ilvl w:val="1"/>
          <w:numId w:val="4"/>
        </w:numPr>
        <w:autoSpaceDE w:val="0"/>
        <w:rPr>
          <w:rFonts w:ascii="Verdana" w:hAnsi="Verdana" w:cs="Times-Roman"/>
          <w:color w:val="000000"/>
          <w:sz w:val="22"/>
        </w:rPr>
      </w:pPr>
      <w:r w:rsidRPr="00DC4150">
        <w:rPr>
          <w:rFonts w:ascii="Verdana" w:hAnsi="Verdana" w:cs="Times-Roman"/>
          <w:color w:val="000000"/>
          <w:sz w:val="22"/>
        </w:rPr>
        <w:t xml:space="preserve">Strumenti </w:t>
      </w:r>
      <w:proofErr w:type="spellStart"/>
      <w:r w:rsidRPr="00DC4150">
        <w:rPr>
          <w:rFonts w:ascii="Verdana" w:hAnsi="Verdana" w:cs="Times-Roman"/>
          <w:color w:val="000000"/>
          <w:sz w:val="22"/>
        </w:rPr>
        <w:t>vendor</w:t>
      </w:r>
      <w:proofErr w:type="spellEnd"/>
      <w:r w:rsidRPr="00DC4150">
        <w:rPr>
          <w:rFonts w:ascii="Verdana" w:hAnsi="Verdana" w:cs="Times-Roman"/>
          <w:color w:val="000000"/>
          <w:sz w:val="22"/>
        </w:rPr>
        <w:t xml:space="preserve"> </w:t>
      </w:r>
      <w:proofErr w:type="spellStart"/>
      <w:r w:rsidRPr="00DC4150">
        <w:rPr>
          <w:rFonts w:ascii="Verdana" w:hAnsi="Verdana" w:cs="Times-Roman"/>
          <w:color w:val="000000"/>
          <w:sz w:val="22"/>
        </w:rPr>
        <w:t>specific</w:t>
      </w:r>
      <w:proofErr w:type="spellEnd"/>
      <w:r w:rsidRPr="00DC4150">
        <w:rPr>
          <w:rFonts w:ascii="Verdana" w:hAnsi="Verdana" w:cs="Times-Roman"/>
          <w:color w:val="000000"/>
          <w:sz w:val="22"/>
        </w:rPr>
        <w:t xml:space="preserve"> </w:t>
      </w:r>
    </w:p>
    <w:p w:rsidR="00585630" w:rsidRPr="00DC4150" w:rsidRDefault="00585630" w:rsidP="00585630">
      <w:pPr>
        <w:numPr>
          <w:ilvl w:val="0"/>
          <w:numId w:val="4"/>
        </w:numPr>
        <w:autoSpaceDE w:val="0"/>
        <w:rPr>
          <w:rFonts w:ascii="Verdana" w:hAnsi="Verdana" w:cs="Times-Roman"/>
          <w:color w:val="000000"/>
          <w:sz w:val="22"/>
        </w:rPr>
      </w:pPr>
      <w:r w:rsidRPr="00DC4150">
        <w:rPr>
          <w:rFonts w:ascii="Verdana" w:hAnsi="Verdana" w:cs="Times-Roman"/>
          <w:color w:val="000000"/>
          <w:sz w:val="22"/>
        </w:rPr>
        <w:t>Valutazione delle informazioni e ottimizzazione della rete</w:t>
      </w:r>
    </w:p>
    <w:p w:rsidR="00585630" w:rsidRPr="00DC4150" w:rsidRDefault="00585630" w:rsidP="00585630">
      <w:pPr>
        <w:numPr>
          <w:ilvl w:val="1"/>
          <w:numId w:val="4"/>
        </w:numPr>
        <w:autoSpaceDE w:val="0"/>
        <w:rPr>
          <w:rFonts w:ascii="Verdana" w:hAnsi="Verdana" w:cs="Times-Roman"/>
          <w:color w:val="000000"/>
          <w:sz w:val="22"/>
        </w:rPr>
      </w:pPr>
      <w:r w:rsidRPr="00DC4150">
        <w:rPr>
          <w:rFonts w:ascii="Verdana" w:hAnsi="Verdana" w:cs="Times-Roman"/>
          <w:color w:val="000000"/>
          <w:sz w:val="22"/>
        </w:rPr>
        <w:t>Pianificazione Installazione nuovi AP</w:t>
      </w:r>
    </w:p>
    <w:p w:rsidR="00585630" w:rsidRPr="00DC4150" w:rsidRDefault="00585630" w:rsidP="00585630">
      <w:pPr>
        <w:numPr>
          <w:ilvl w:val="1"/>
          <w:numId w:val="4"/>
        </w:numPr>
        <w:autoSpaceDE w:val="0"/>
        <w:rPr>
          <w:rFonts w:ascii="Verdana" w:hAnsi="Verdana" w:cs="Times-Roman"/>
          <w:color w:val="000000"/>
          <w:sz w:val="22"/>
        </w:rPr>
      </w:pPr>
      <w:r w:rsidRPr="00DC4150">
        <w:rPr>
          <w:rFonts w:ascii="Verdana" w:hAnsi="Verdana" w:cs="Times-Roman"/>
          <w:color w:val="000000"/>
          <w:sz w:val="22"/>
        </w:rPr>
        <w:t>Pianificazione uso frequenze radio</w:t>
      </w:r>
    </w:p>
    <w:p w:rsidR="00585630" w:rsidRPr="00DC4150" w:rsidRDefault="00585630" w:rsidP="00585630">
      <w:pPr>
        <w:autoSpaceDE w:val="0"/>
        <w:rPr>
          <w:rFonts w:ascii="Verdana" w:hAnsi="Verdana" w:cs="Times-Roman"/>
          <w:color w:val="000000"/>
          <w:sz w:val="22"/>
        </w:rPr>
      </w:pPr>
    </w:p>
    <w:p w:rsidR="00585630" w:rsidRPr="00DC4150" w:rsidRDefault="00585630" w:rsidP="00585630">
      <w:pPr>
        <w:autoSpaceDE w:val="0"/>
        <w:rPr>
          <w:rFonts w:ascii="Verdana" w:hAnsi="Verdana" w:cs="Times-Roman"/>
          <w:color w:val="000000"/>
          <w:sz w:val="22"/>
        </w:rPr>
      </w:pPr>
      <w:r w:rsidRPr="00DC4150">
        <w:rPr>
          <w:rFonts w:ascii="Verdana" w:hAnsi="Verdana" w:cs="Times-Roman"/>
          <w:b/>
          <w:color w:val="000000"/>
          <w:sz w:val="22"/>
        </w:rPr>
        <w:t>Modulo 7</w:t>
      </w:r>
      <w:r w:rsidRPr="00DC4150">
        <w:rPr>
          <w:rFonts w:ascii="Verdana" w:hAnsi="Verdana" w:cs="Times-Roman"/>
          <w:color w:val="000000"/>
          <w:sz w:val="22"/>
        </w:rPr>
        <w:t xml:space="preserve"> </w:t>
      </w:r>
    </w:p>
    <w:p w:rsidR="00585630" w:rsidRPr="00DC4150" w:rsidRDefault="00585630" w:rsidP="00585630">
      <w:pPr>
        <w:numPr>
          <w:ilvl w:val="0"/>
          <w:numId w:val="4"/>
        </w:numPr>
        <w:autoSpaceDE w:val="0"/>
        <w:rPr>
          <w:rFonts w:ascii="Verdana" w:hAnsi="Verdana" w:cs="Times-Roman"/>
          <w:color w:val="000000"/>
          <w:sz w:val="22"/>
        </w:rPr>
      </w:pPr>
      <w:r w:rsidRPr="00DC4150">
        <w:rPr>
          <w:rFonts w:ascii="Verdana" w:hAnsi="Verdana" w:cs="Times-Roman"/>
          <w:color w:val="000000"/>
          <w:sz w:val="22"/>
        </w:rPr>
        <w:t>Installazione e cablaggio per un nodo wireless</w:t>
      </w:r>
    </w:p>
    <w:p w:rsidR="00585630" w:rsidRPr="00DC4150" w:rsidRDefault="00585630" w:rsidP="00585630">
      <w:pPr>
        <w:numPr>
          <w:ilvl w:val="0"/>
          <w:numId w:val="4"/>
        </w:numPr>
        <w:autoSpaceDE w:val="0"/>
        <w:rPr>
          <w:rFonts w:ascii="Verdana" w:hAnsi="Verdana" w:cs="Times-Roman"/>
          <w:color w:val="000000"/>
          <w:sz w:val="22"/>
        </w:rPr>
      </w:pPr>
      <w:r w:rsidRPr="00DC4150">
        <w:rPr>
          <w:rFonts w:ascii="Verdana" w:hAnsi="Verdana" w:cs="Times-Roman"/>
          <w:color w:val="000000"/>
          <w:sz w:val="22"/>
        </w:rPr>
        <w:t>Pianificare la copertura radio</w:t>
      </w:r>
    </w:p>
    <w:p w:rsidR="00585630" w:rsidRPr="00DC4150" w:rsidRDefault="00585630" w:rsidP="00585630">
      <w:pPr>
        <w:numPr>
          <w:ilvl w:val="1"/>
          <w:numId w:val="4"/>
        </w:numPr>
        <w:autoSpaceDE w:val="0"/>
        <w:rPr>
          <w:rFonts w:ascii="Verdana" w:hAnsi="Verdana" w:cs="Times-Roman"/>
          <w:color w:val="000000"/>
          <w:sz w:val="22"/>
        </w:rPr>
      </w:pPr>
      <w:r w:rsidRPr="00DC4150">
        <w:rPr>
          <w:rFonts w:ascii="Verdana" w:hAnsi="Verdana" w:cs="Times-Roman"/>
          <w:color w:val="000000"/>
          <w:sz w:val="22"/>
        </w:rPr>
        <w:t>Indoor</w:t>
      </w:r>
    </w:p>
    <w:p w:rsidR="00585630" w:rsidRPr="00DC4150" w:rsidRDefault="00585630" w:rsidP="00585630">
      <w:pPr>
        <w:numPr>
          <w:ilvl w:val="1"/>
          <w:numId w:val="4"/>
        </w:numPr>
        <w:autoSpaceDE w:val="0"/>
        <w:rPr>
          <w:rFonts w:ascii="Verdana" w:hAnsi="Verdana" w:cs="Times-Roman"/>
          <w:color w:val="000000"/>
          <w:sz w:val="22"/>
        </w:rPr>
      </w:pPr>
      <w:r w:rsidRPr="00DC4150">
        <w:rPr>
          <w:rFonts w:ascii="Verdana" w:hAnsi="Verdana" w:cs="Times-Roman"/>
          <w:color w:val="000000"/>
          <w:sz w:val="22"/>
        </w:rPr>
        <w:t>Outdoor</w:t>
      </w:r>
    </w:p>
    <w:p w:rsidR="00585630" w:rsidRPr="00DC4150" w:rsidRDefault="00585630" w:rsidP="00585630">
      <w:pPr>
        <w:numPr>
          <w:ilvl w:val="1"/>
          <w:numId w:val="4"/>
        </w:numPr>
        <w:autoSpaceDE w:val="0"/>
        <w:rPr>
          <w:rFonts w:ascii="Verdana" w:hAnsi="Verdana" w:cs="Times-Roman"/>
          <w:color w:val="000000"/>
          <w:sz w:val="22"/>
        </w:rPr>
      </w:pPr>
      <w:r w:rsidRPr="00DC4150">
        <w:rPr>
          <w:rFonts w:ascii="Verdana" w:hAnsi="Verdana" w:cs="Times-Roman"/>
          <w:color w:val="000000"/>
          <w:sz w:val="22"/>
        </w:rPr>
        <w:t xml:space="preserve">Cenni su </w:t>
      </w:r>
      <w:proofErr w:type="spellStart"/>
      <w:r w:rsidRPr="00DC4150">
        <w:rPr>
          <w:rFonts w:ascii="Verdana" w:hAnsi="Verdana" w:cs="Times-Roman"/>
          <w:color w:val="000000"/>
          <w:sz w:val="22"/>
        </w:rPr>
        <w:t>multirate</w:t>
      </w:r>
      <w:proofErr w:type="spellEnd"/>
      <w:r w:rsidRPr="00DC4150">
        <w:rPr>
          <w:rFonts w:ascii="Verdana" w:hAnsi="Verdana" w:cs="Times-Roman"/>
          <w:color w:val="000000"/>
          <w:sz w:val="22"/>
        </w:rPr>
        <w:t xml:space="preserve"> e performance </w:t>
      </w:r>
      <w:proofErr w:type="spellStart"/>
      <w:r w:rsidRPr="00DC4150">
        <w:rPr>
          <w:rFonts w:ascii="Verdana" w:hAnsi="Verdana" w:cs="Times-Roman"/>
          <w:color w:val="000000"/>
          <w:sz w:val="22"/>
        </w:rPr>
        <w:t>anomaly</w:t>
      </w:r>
      <w:proofErr w:type="spellEnd"/>
    </w:p>
    <w:p w:rsidR="00585630" w:rsidRPr="00DC4150" w:rsidRDefault="00585630" w:rsidP="00585630">
      <w:pPr>
        <w:numPr>
          <w:ilvl w:val="0"/>
          <w:numId w:val="4"/>
        </w:numPr>
        <w:autoSpaceDE w:val="0"/>
        <w:rPr>
          <w:rFonts w:ascii="Verdana" w:hAnsi="Verdana" w:cs="Times-Roman"/>
          <w:color w:val="000000"/>
          <w:sz w:val="22"/>
        </w:rPr>
      </w:pPr>
      <w:r w:rsidRPr="00DC4150">
        <w:rPr>
          <w:rFonts w:ascii="Verdana" w:hAnsi="Verdana" w:cs="Times-Roman"/>
          <w:color w:val="000000"/>
          <w:sz w:val="22"/>
        </w:rPr>
        <w:lastRenderedPageBreak/>
        <w:t>Alimentazione</w:t>
      </w:r>
    </w:p>
    <w:p w:rsidR="00585630" w:rsidRPr="00DC4150" w:rsidRDefault="00585630" w:rsidP="00585630">
      <w:pPr>
        <w:numPr>
          <w:ilvl w:val="1"/>
          <w:numId w:val="4"/>
        </w:numPr>
        <w:autoSpaceDE w:val="0"/>
        <w:rPr>
          <w:rFonts w:ascii="Verdana" w:hAnsi="Verdana" w:cs="Times-Roman"/>
          <w:color w:val="000000"/>
          <w:sz w:val="22"/>
        </w:rPr>
      </w:pPr>
      <w:proofErr w:type="spellStart"/>
      <w:r w:rsidRPr="00DC4150">
        <w:rPr>
          <w:rFonts w:ascii="Verdana" w:hAnsi="Verdana" w:cs="Times-Roman"/>
          <w:color w:val="000000"/>
          <w:sz w:val="22"/>
        </w:rPr>
        <w:t>PoE</w:t>
      </w:r>
      <w:proofErr w:type="spellEnd"/>
    </w:p>
    <w:p w:rsidR="00585630" w:rsidRPr="00DC4150" w:rsidRDefault="00585630" w:rsidP="00585630">
      <w:pPr>
        <w:numPr>
          <w:ilvl w:val="1"/>
          <w:numId w:val="4"/>
        </w:numPr>
        <w:autoSpaceDE w:val="0"/>
        <w:rPr>
          <w:rFonts w:ascii="Verdana" w:hAnsi="Verdana" w:cs="Times-Roman"/>
          <w:color w:val="000000"/>
          <w:sz w:val="22"/>
        </w:rPr>
      </w:pPr>
      <w:proofErr w:type="spellStart"/>
      <w:r w:rsidRPr="00DC4150">
        <w:rPr>
          <w:rFonts w:ascii="Verdana" w:hAnsi="Verdana" w:cs="Times-Roman"/>
          <w:color w:val="000000"/>
          <w:sz w:val="22"/>
        </w:rPr>
        <w:t>Injectors</w:t>
      </w:r>
      <w:proofErr w:type="spellEnd"/>
    </w:p>
    <w:p w:rsidR="00585630" w:rsidRPr="00DC4150" w:rsidRDefault="00585630" w:rsidP="00585630">
      <w:pPr>
        <w:numPr>
          <w:ilvl w:val="1"/>
          <w:numId w:val="4"/>
        </w:numPr>
        <w:autoSpaceDE w:val="0"/>
        <w:rPr>
          <w:rFonts w:ascii="Verdana" w:hAnsi="Verdana" w:cs="Times-Roman"/>
          <w:color w:val="000000"/>
          <w:sz w:val="22"/>
        </w:rPr>
      </w:pPr>
      <w:r w:rsidRPr="00DC4150">
        <w:rPr>
          <w:rFonts w:ascii="Verdana" w:hAnsi="Verdana" w:cs="Times-Roman"/>
          <w:color w:val="000000"/>
          <w:sz w:val="22"/>
        </w:rPr>
        <w:t xml:space="preserve">Switch </w:t>
      </w:r>
      <w:proofErr w:type="spellStart"/>
      <w:r w:rsidRPr="00DC4150">
        <w:rPr>
          <w:rFonts w:ascii="Verdana" w:hAnsi="Verdana" w:cs="Times-Roman"/>
          <w:color w:val="000000"/>
          <w:sz w:val="22"/>
        </w:rPr>
        <w:t>PoE</w:t>
      </w:r>
      <w:proofErr w:type="spellEnd"/>
      <w:r w:rsidRPr="00DC4150">
        <w:rPr>
          <w:rFonts w:ascii="Verdana" w:hAnsi="Verdana" w:cs="Times-Roman"/>
          <w:color w:val="000000"/>
          <w:sz w:val="22"/>
        </w:rPr>
        <w:t xml:space="preserve">   </w:t>
      </w:r>
    </w:p>
    <w:p w:rsidR="00E31EE6" w:rsidRDefault="00E31EE6" w:rsidP="00585630">
      <w:pPr>
        <w:autoSpaceDE w:val="0"/>
        <w:rPr>
          <w:rFonts w:ascii="Verdana" w:hAnsi="Verdana" w:cs="Times-Roman"/>
          <w:color w:val="000000"/>
          <w:sz w:val="22"/>
        </w:rPr>
      </w:pPr>
    </w:p>
    <w:p w:rsidR="00585630" w:rsidRPr="00DC4150" w:rsidRDefault="00585630" w:rsidP="00585630">
      <w:pPr>
        <w:autoSpaceDE w:val="0"/>
        <w:rPr>
          <w:rFonts w:ascii="Verdana" w:hAnsi="Verdana" w:cs="Times-Roman"/>
          <w:color w:val="000000"/>
          <w:sz w:val="22"/>
        </w:rPr>
      </w:pPr>
    </w:p>
    <w:p w:rsidR="00585630" w:rsidRPr="00DC4150" w:rsidRDefault="00585630" w:rsidP="00585630">
      <w:pPr>
        <w:autoSpaceDE w:val="0"/>
        <w:rPr>
          <w:rFonts w:ascii="Verdana" w:hAnsi="Verdana" w:cs="Times-Roman"/>
          <w:color w:val="000000"/>
          <w:sz w:val="22"/>
        </w:rPr>
      </w:pPr>
      <w:r w:rsidRPr="00DC4150">
        <w:rPr>
          <w:rFonts w:ascii="Verdana" w:hAnsi="Verdana" w:cs="Times-Roman"/>
          <w:b/>
          <w:color w:val="000000"/>
          <w:sz w:val="22"/>
        </w:rPr>
        <w:t>Modulo 8</w:t>
      </w:r>
      <w:r w:rsidRPr="00DC4150">
        <w:rPr>
          <w:rFonts w:ascii="Verdana" w:hAnsi="Verdana" w:cs="Times-Roman"/>
          <w:color w:val="000000"/>
          <w:sz w:val="22"/>
        </w:rPr>
        <w:t xml:space="preserve"> </w:t>
      </w:r>
    </w:p>
    <w:p w:rsidR="00585630" w:rsidRPr="00DC4150" w:rsidRDefault="00585630" w:rsidP="00585630">
      <w:pPr>
        <w:numPr>
          <w:ilvl w:val="0"/>
          <w:numId w:val="5"/>
        </w:numPr>
        <w:autoSpaceDE w:val="0"/>
        <w:rPr>
          <w:rFonts w:ascii="Verdana" w:hAnsi="Verdana" w:cs="Times-Roman"/>
          <w:color w:val="000000"/>
          <w:sz w:val="22"/>
        </w:rPr>
      </w:pPr>
      <w:r w:rsidRPr="00DC4150">
        <w:rPr>
          <w:rFonts w:ascii="Verdana" w:hAnsi="Verdana" w:cs="Times-Roman"/>
          <w:color w:val="000000"/>
          <w:sz w:val="22"/>
        </w:rPr>
        <w:t>Progettazione e realizzazione di una rete wireless.</w:t>
      </w:r>
    </w:p>
    <w:p w:rsidR="00585630" w:rsidRDefault="00585630" w:rsidP="00585630">
      <w:pPr>
        <w:numPr>
          <w:ilvl w:val="0"/>
          <w:numId w:val="5"/>
        </w:numPr>
        <w:autoSpaceDE w:val="0"/>
        <w:rPr>
          <w:rFonts w:ascii="Verdana" w:hAnsi="Verdana" w:cs="Times-Roman"/>
          <w:color w:val="000000"/>
          <w:sz w:val="22"/>
        </w:rPr>
      </w:pPr>
      <w:r w:rsidRPr="00DC4150">
        <w:rPr>
          <w:rFonts w:ascii="Verdana" w:hAnsi="Verdana" w:cs="Times-Roman"/>
          <w:color w:val="000000"/>
          <w:sz w:val="22"/>
        </w:rPr>
        <w:t>Progettiamo una semplice rete wireless di esempio.</w:t>
      </w:r>
    </w:p>
    <w:p w:rsidR="006B1332" w:rsidRPr="00DC4150" w:rsidRDefault="006B1332" w:rsidP="006B1332">
      <w:pPr>
        <w:autoSpaceDE w:val="0"/>
        <w:ind w:left="720"/>
        <w:rPr>
          <w:rFonts w:ascii="Verdana" w:hAnsi="Verdana" w:cs="Times-Roman"/>
          <w:color w:val="000000"/>
          <w:sz w:val="22"/>
        </w:rPr>
      </w:pPr>
    </w:p>
    <w:p w:rsidR="007C0AE3" w:rsidRPr="00DC4150" w:rsidRDefault="007C0AE3" w:rsidP="007C0AE3">
      <w:pPr>
        <w:pStyle w:val="Titolo2"/>
        <w:rPr>
          <w:rFonts w:ascii="Verdana" w:hAnsi="Verdana" w:cs="Verdana"/>
          <w:sz w:val="23"/>
          <w:szCs w:val="23"/>
        </w:rPr>
      </w:pPr>
      <w:r w:rsidRPr="00DC4150">
        <w:rPr>
          <w:sz w:val="29"/>
        </w:rPr>
        <w:t>Piano di Comunicazione del corso</w:t>
      </w:r>
    </w:p>
    <w:p w:rsidR="007C0AE3" w:rsidRPr="00DC4150" w:rsidRDefault="007C0AE3" w:rsidP="007C0AE3">
      <w:pPr>
        <w:pStyle w:val="NormaleWeb"/>
        <w:ind w:left="0"/>
        <w:jc w:val="both"/>
        <w:rPr>
          <w:rStyle w:val="Enfasigrassetto"/>
          <w:rFonts w:ascii="Arial" w:hAnsi="Arial"/>
          <w:b w:val="0"/>
          <w:color w:val="000000" w:themeColor="text1"/>
          <w:sz w:val="30"/>
          <w:szCs w:val="30"/>
        </w:rPr>
      </w:pPr>
      <w:r w:rsidRPr="00DC4150">
        <w:rPr>
          <w:rFonts w:ascii="Verdana" w:hAnsi="Verdana" w:cs="Verdana"/>
          <w:sz w:val="22"/>
          <w:szCs w:val="23"/>
        </w:rPr>
        <w:t xml:space="preserve">La piattaforma </w:t>
      </w:r>
      <w:proofErr w:type="spellStart"/>
      <w:r w:rsidRPr="00DC4150">
        <w:rPr>
          <w:rFonts w:ascii="Verdana" w:hAnsi="Verdana" w:cs="Verdana"/>
          <w:sz w:val="22"/>
          <w:szCs w:val="23"/>
        </w:rPr>
        <w:t>Moodle</w:t>
      </w:r>
      <w:proofErr w:type="spellEnd"/>
      <w:r w:rsidRPr="00DC4150">
        <w:rPr>
          <w:rFonts w:ascii="Verdana" w:hAnsi="Verdana" w:cs="Verdana"/>
          <w:sz w:val="22"/>
          <w:szCs w:val="23"/>
        </w:rPr>
        <w:t xml:space="preserve"> mette a disposizione degli utenti del corso vari strumenti di comunicazione per facilitare la formazione e sviluppo di una comunità di apprendimento online interattiva.</w:t>
      </w:r>
    </w:p>
    <w:p w:rsidR="007C0AE3" w:rsidRPr="00DC4150" w:rsidRDefault="007C0AE3" w:rsidP="007C0AE3">
      <w:pPr>
        <w:pStyle w:val="NormaleWeb"/>
        <w:ind w:left="0"/>
        <w:jc w:val="both"/>
        <w:rPr>
          <w:rStyle w:val="Enfasigrassetto"/>
        </w:rPr>
      </w:pPr>
      <w:r w:rsidRPr="00DC4150">
        <w:rPr>
          <w:rStyle w:val="Enfasigrassetto"/>
          <w:rFonts w:ascii="Verdana" w:hAnsi="Verdana" w:cs="Verdana"/>
          <w:sz w:val="22"/>
          <w:szCs w:val="23"/>
        </w:rPr>
        <w:t>MESSAGGI</w:t>
      </w:r>
      <w:r w:rsidRPr="00DC4150">
        <w:rPr>
          <w:rFonts w:ascii="Verdana" w:hAnsi="Verdana" w:cs="Verdana"/>
          <w:sz w:val="22"/>
          <w:szCs w:val="23"/>
        </w:rPr>
        <w:t xml:space="preserve">: Permette una comunicazione asincrona uno-a-uno. I partecipanti al corso la utilizzeranno per comunicare individualmente con il docente e/o il Tutor per risolvere un problema specifico e personale. Si invitano i corsisti ad utilizzare prevalentemente il </w:t>
      </w:r>
      <w:r w:rsidRPr="00DC4150">
        <w:rPr>
          <w:rFonts w:ascii="Verdana" w:hAnsi="Verdana" w:cs="Verdana"/>
          <w:b/>
          <w:sz w:val="22"/>
          <w:szCs w:val="23"/>
        </w:rPr>
        <w:t>Forum Tutor</w:t>
      </w:r>
      <w:r w:rsidRPr="00DC4150">
        <w:rPr>
          <w:rFonts w:ascii="Verdana" w:hAnsi="Verdana" w:cs="Verdana"/>
          <w:sz w:val="22"/>
          <w:szCs w:val="23"/>
        </w:rPr>
        <w:t xml:space="preserve"> o il </w:t>
      </w:r>
      <w:r w:rsidRPr="00DC4150">
        <w:rPr>
          <w:rFonts w:ascii="Verdana" w:hAnsi="Verdana" w:cs="Verdana"/>
          <w:b/>
          <w:sz w:val="22"/>
          <w:szCs w:val="23"/>
        </w:rPr>
        <w:t>Forum Generale</w:t>
      </w:r>
      <w:r w:rsidRPr="00DC4150">
        <w:rPr>
          <w:rFonts w:ascii="Verdana" w:hAnsi="Verdana" w:cs="Verdana"/>
          <w:sz w:val="22"/>
          <w:szCs w:val="23"/>
        </w:rPr>
        <w:t xml:space="preserve"> per tutte le altre domande che possono essere d’interesse anche agli altri corsisti.</w:t>
      </w:r>
    </w:p>
    <w:p w:rsidR="007C0AE3" w:rsidRPr="00DC4150" w:rsidRDefault="007C0AE3" w:rsidP="007C0AE3">
      <w:pPr>
        <w:pStyle w:val="NormaleWeb"/>
        <w:ind w:left="0"/>
        <w:jc w:val="both"/>
        <w:rPr>
          <w:rFonts w:ascii="Verdana" w:hAnsi="Verdana" w:cs="Verdana"/>
          <w:b/>
          <w:sz w:val="22"/>
          <w:szCs w:val="23"/>
        </w:rPr>
      </w:pPr>
      <w:r w:rsidRPr="00DC4150">
        <w:rPr>
          <w:rStyle w:val="Enfasigrassetto"/>
          <w:rFonts w:ascii="Verdana" w:hAnsi="Verdana" w:cs="Verdana"/>
          <w:sz w:val="22"/>
          <w:szCs w:val="23"/>
        </w:rPr>
        <w:t>FORUM</w:t>
      </w:r>
      <w:r w:rsidRPr="00DC4150">
        <w:rPr>
          <w:rFonts w:ascii="Verdana" w:hAnsi="Verdana" w:cs="Verdana"/>
          <w:sz w:val="22"/>
          <w:szCs w:val="23"/>
        </w:rPr>
        <w:t xml:space="preserve">: Permette una comunicazione asincrona uno-molti e molti-a-molti. In alcuni corsi in cui sono previste attività da svolgere online in piccoli gruppi saranno attivati </w:t>
      </w:r>
      <w:r w:rsidRPr="00DC4150">
        <w:rPr>
          <w:rFonts w:ascii="Verdana" w:hAnsi="Verdana" w:cs="Verdana"/>
          <w:i/>
          <w:sz w:val="22"/>
          <w:szCs w:val="23"/>
        </w:rPr>
        <w:t>Forum privati di gruppo</w:t>
      </w:r>
      <w:r w:rsidRPr="00DC4150">
        <w:rPr>
          <w:rFonts w:ascii="Verdana" w:hAnsi="Verdana" w:cs="Verdana"/>
          <w:sz w:val="22"/>
          <w:szCs w:val="23"/>
        </w:rPr>
        <w:t>.</w:t>
      </w:r>
      <w:r w:rsidRPr="00DC4150">
        <w:rPr>
          <w:rFonts w:ascii="Verdana" w:hAnsi="Verdana" w:cs="Verdana"/>
          <w:b/>
          <w:sz w:val="22"/>
          <w:szCs w:val="23"/>
        </w:rPr>
        <w:t xml:space="preserve"> Per tutti i corsi saranno attivati i seguenti Forum:</w:t>
      </w:r>
    </w:p>
    <w:p w:rsidR="00DC4150" w:rsidRPr="00DC4150" w:rsidRDefault="007C0AE3" w:rsidP="007C0AE3">
      <w:pPr>
        <w:numPr>
          <w:ilvl w:val="0"/>
          <w:numId w:val="9"/>
        </w:numPr>
        <w:jc w:val="both"/>
        <w:rPr>
          <w:rStyle w:val="Enfasicorsivo"/>
        </w:rPr>
      </w:pPr>
      <w:r w:rsidRPr="00DC4150">
        <w:rPr>
          <w:rFonts w:ascii="Verdana" w:hAnsi="Verdana" w:cs="Verdana"/>
          <w:b/>
          <w:i/>
          <w:sz w:val="22"/>
          <w:szCs w:val="23"/>
        </w:rPr>
        <w:t>Forum generale</w:t>
      </w:r>
      <w:r w:rsidRPr="00DC4150">
        <w:rPr>
          <w:rFonts w:ascii="Verdana" w:hAnsi="Verdana" w:cs="Verdana"/>
          <w:sz w:val="22"/>
          <w:szCs w:val="23"/>
        </w:rPr>
        <w:t>: utilizzato dagli utenti del corso, per postare domande generali sul corso al quale possono rispondere sia altri corsisti che il tutor.</w:t>
      </w:r>
      <w:r w:rsidRPr="00DC4150">
        <w:rPr>
          <w:rStyle w:val="Enfasicorsivo"/>
          <w:rFonts w:ascii="Verdana" w:hAnsi="Verdana" w:cs="Verdana"/>
          <w:b/>
          <w:sz w:val="22"/>
          <w:szCs w:val="23"/>
        </w:rPr>
        <w:t xml:space="preserve"> </w:t>
      </w:r>
    </w:p>
    <w:p w:rsidR="007C0AE3" w:rsidRPr="00DC4150" w:rsidRDefault="007C0AE3" w:rsidP="007C0AE3">
      <w:pPr>
        <w:numPr>
          <w:ilvl w:val="0"/>
          <w:numId w:val="9"/>
        </w:numPr>
        <w:jc w:val="both"/>
        <w:rPr>
          <w:rStyle w:val="Enfasicorsivo"/>
        </w:rPr>
      </w:pPr>
      <w:r w:rsidRPr="00DC4150">
        <w:rPr>
          <w:rStyle w:val="Enfasicorsivo"/>
          <w:rFonts w:ascii="Verdana" w:hAnsi="Verdana" w:cs="Verdana"/>
          <w:b/>
          <w:sz w:val="22"/>
          <w:szCs w:val="23"/>
        </w:rPr>
        <w:t>Forum sociale</w:t>
      </w:r>
      <w:r w:rsidRPr="00DC4150">
        <w:rPr>
          <w:rFonts w:ascii="Verdana" w:hAnsi="Verdana" w:cs="Verdana"/>
          <w:sz w:val="22"/>
          <w:szCs w:val="23"/>
        </w:rPr>
        <w:t>: e-learning Caffè. Utilizzato esclusivamente dagli utenti del corso per interagire informalmente</w:t>
      </w:r>
    </w:p>
    <w:p w:rsidR="007C0AE3" w:rsidRPr="00DC4150" w:rsidRDefault="007C0AE3" w:rsidP="007C0AE3">
      <w:pPr>
        <w:numPr>
          <w:ilvl w:val="0"/>
          <w:numId w:val="9"/>
        </w:numPr>
        <w:jc w:val="both"/>
        <w:rPr>
          <w:rStyle w:val="Enfasicorsivo"/>
        </w:rPr>
      </w:pPr>
      <w:r w:rsidRPr="00DC4150">
        <w:rPr>
          <w:rStyle w:val="Enfasicorsivo"/>
          <w:rFonts w:ascii="Verdana" w:hAnsi="Verdana" w:cs="Verdana"/>
          <w:b/>
          <w:sz w:val="22"/>
          <w:szCs w:val="23"/>
        </w:rPr>
        <w:t>Forum tematico:</w:t>
      </w:r>
      <w:r w:rsidRPr="00DC4150">
        <w:rPr>
          <w:rFonts w:ascii="Verdana" w:hAnsi="Verdana" w:cs="Verdana"/>
          <w:sz w:val="22"/>
          <w:szCs w:val="23"/>
        </w:rPr>
        <w:t xml:space="preserve"> utilizzato dagli utenti del corso, dai docenti e dal tutor per discutere settimanalmente di un argomento specifico del Modulo del corso.</w:t>
      </w:r>
    </w:p>
    <w:p w:rsidR="007C0AE3" w:rsidRPr="00DC4150" w:rsidRDefault="007C0AE3" w:rsidP="007C0AE3">
      <w:pPr>
        <w:numPr>
          <w:ilvl w:val="0"/>
          <w:numId w:val="9"/>
        </w:numPr>
        <w:jc w:val="both"/>
        <w:rPr>
          <w:rStyle w:val="Enfasigrassetto"/>
        </w:rPr>
      </w:pPr>
      <w:r w:rsidRPr="00DC4150">
        <w:rPr>
          <w:rStyle w:val="Enfasicorsivo"/>
          <w:rFonts w:ascii="Verdana" w:hAnsi="Verdana" w:cs="Verdana"/>
          <w:b/>
          <w:sz w:val="22"/>
          <w:szCs w:val="23"/>
        </w:rPr>
        <w:t>Forum Tutor:</w:t>
      </w:r>
      <w:r w:rsidRPr="00DC4150">
        <w:rPr>
          <w:rFonts w:ascii="Verdana" w:hAnsi="Verdana" w:cs="Verdana"/>
          <w:sz w:val="22"/>
          <w:szCs w:val="23"/>
        </w:rPr>
        <w:t xml:space="preserve"> utilizzato dagli utenti del corso per comunicare con il Tutor didattico per ricevere assistenza nello svolgimento delle esercitazioni e/o altre attività previste nei corsi</w:t>
      </w:r>
    </w:p>
    <w:p w:rsidR="007C0AE3" w:rsidRPr="00DC4150" w:rsidRDefault="007C0AE3" w:rsidP="007C0AE3">
      <w:pPr>
        <w:pStyle w:val="NormaleWeb"/>
        <w:ind w:left="0"/>
        <w:jc w:val="both"/>
        <w:rPr>
          <w:rStyle w:val="Enfasigrassetto"/>
        </w:rPr>
      </w:pPr>
      <w:r w:rsidRPr="00DC4150">
        <w:rPr>
          <w:rStyle w:val="Enfasigrassetto"/>
          <w:rFonts w:ascii="Verdana" w:hAnsi="Verdana" w:cs="Verdana"/>
          <w:sz w:val="22"/>
          <w:szCs w:val="23"/>
        </w:rPr>
        <w:t>CHAT</w:t>
      </w:r>
      <w:r w:rsidRPr="00DC4150">
        <w:rPr>
          <w:rFonts w:ascii="Verdana" w:hAnsi="Verdana" w:cs="Verdana"/>
          <w:sz w:val="22"/>
          <w:szCs w:val="23"/>
        </w:rPr>
        <w:t xml:space="preserve">: Permette una comunicazione sincrona di tipo testuale. I docenti e il Tutor programmeranno incontri in “Chat” che troverete nel </w:t>
      </w:r>
      <w:r w:rsidRPr="00DC4150">
        <w:rPr>
          <w:rStyle w:val="Enfasigrassetto"/>
          <w:rFonts w:ascii="Verdana" w:hAnsi="Verdana" w:cs="Verdana"/>
          <w:sz w:val="22"/>
          <w:szCs w:val="23"/>
        </w:rPr>
        <w:t>Calendario</w:t>
      </w:r>
      <w:r w:rsidRPr="00DC4150">
        <w:rPr>
          <w:rFonts w:ascii="Verdana" w:hAnsi="Verdana" w:cs="Verdana"/>
          <w:sz w:val="22"/>
          <w:szCs w:val="23"/>
        </w:rPr>
        <w:t xml:space="preserve"> del corso.</w:t>
      </w:r>
    </w:p>
    <w:p w:rsidR="007C0AE3" w:rsidRPr="00DC4150" w:rsidRDefault="007C0AE3" w:rsidP="007C0AE3">
      <w:pPr>
        <w:pStyle w:val="NormaleWeb"/>
        <w:ind w:left="0"/>
        <w:jc w:val="both"/>
        <w:rPr>
          <w:rFonts w:ascii="Verdana" w:hAnsi="Verdana" w:cs="Verdana"/>
          <w:b/>
          <w:sz w:val="22"/>
          <w:szCs w:val="23"/>
        </w:rPr>
      </w:pPr>
      <w:r w:rsidRPr="00DC4150">
        <w:rPr>
          <w:rStyle w:val="Enfasigrassetto"/>
          <w:rFonts w:ascii="Verdana" w:hAnsi="Verdana" w:cs="Verdana"/>
          <w:sz w:val="22"/>
          <w:szCs w:val="23"/>
        </w:rPr>
        <w:t>CALENDARIO</w:t>
      </w:r>
      <w:r w:rsidRPr="00DC4150">
        <w:rPr>
          <w:rFonts w:ascii="Verdana" w:hAnsi="Verdana" w:cs="Verdana"/>
          <w:sz w:val="22"/>
          <w:szCs w:val="23"/>
        </w:rPr>
        <w:t>: Questo strumento sarà utilizzato dai docenti e dal Tutor per postare gli annunci e le scadenze per le varie attività attinenti ai moduli del corso. Si suggerisce di controllare il Calendario settimanalmente.</w:t>
      </w:r>
      <w:r w:rsidRPr="00DC4150">
        <w:rPr>
          <w:rFonts w:ascii="Verdana" w:hAnsi="Verdana" w:cs="Verdana"/>
          <w:b/>
          <w:sz w:val="22"/>
          <w:szCs w:val="23"/>
        </w:rPr>
        <w:t xml:space="preserve"> </w:t>
      </w:r>
    </w:p>
    <w:p w:rsidR="007C0AE3" w:rsidRPr="00DC4150" w:rsidRDefault="007C0AE3" w:rsidP="007C0AE3">
      <w:pPr>
        <w:pStyle w:val="Titolo2"/>
        <w:rPr>
          <w:rFonts w:ascii="Verdana" w:hAnsi="Verdana" w:cs="Verdana"/>
          <w:sz w:val="23"/>
          <w:szCs w:val="23"/>
        </w:rPr>
      </w:pPr>
      <w:r w:rsidRPr="00DC4150">
        <w:rPr>
          <w:sz w:val="29"/>
        </w:rPr>
        <w:t>La classe online</w:t>
      </w:r>
    </w:p>
    <w:p w:rsidR="00DC4150" w:rsidRPr="00C769FD" w:rsidRDefault="00DC4150" w:rsidP="00DC4150">
      <w:pPr>
        <w:jc w:val="both"/>
        <w:rPr>
          <w:rFonts w:ascii="Verdana" w:hAnsi="Verdana" w:cs="Verdana"/>
          <w:sz w:val="22"/>
          <w:szCs w:val="23"/>
        </w:rPr>
      </w:pPr>
      <w:r w:rsidRPr="00C769FD">
        <w:rPr>
          <w:rFonts w:ascii="Verdana" w:hAnsi="Verdana" w:cs="Verdana"/>
          <w:sz w:val="22"/>
          <w:szCs w:val="23"/>
        </w:rPr>
        <w:t xml:space="preserve">La classe online è una comunità di apprendimento interattiva in cui gli utenti del corso lavorano singolarmente e collaborativamente per condividere conoscenze e esperienze. Sebbene un corso online offra flessibilità nei tempi di fruizione dei materiali offerti in rete, lavorare in un corso online richiede un impegno regolare </w:t>
      </w:r>
      <w:r w:rsidRPr="00C769FD">
        <w:rPr>
          <w:rFonts w:ascii="Verdana" w:hAnsi="Verdana" w:cs="Verdana"/>
          <w:b/>
          <w:sz w:val="22"/>
          <w:szCs w:val="23"/>
        </w:rPr>
        <w:t>con scadenze settimanali</w:t>
      </w:r>
      <w:r w:rsidRPr="00C769FD">
        <w:rPr>
          <w:rFonts w:ascii="Verdana" w:hAnsi="Verdana" w:cs="Verdana"/>
          <w:sz w:val="22"/>
          <w:szCs w:val="23"/>
        </w:rPr>
        <w:t xml:space="preserve"> e la </w:t>
      </w:r>
      <w:r w:rsidRPr="00C769FD">
        <w:rPr>
          <w:rFonts w:ascii="Verdana" w:hAnsi="Verdana" w:cs="Verdana"/>
          <w:b/>
          <w:sz w:val="22"/>
          <w:szCs w:val="23"/>
        </w:rPr>
        <w:t>partecipazione attiva</w:t>
      </w:r>
      <w:r w:rsidRPr="00C769FD">
        <w:rPr>
          <w:rFonts w:ascii="Verdana" w:hAnsi="Verdana" w:cs="Verdana"/>
          <w:sz w:val="22"/>
          <w:szCs w:val="23"/>
        </w:rPr>
        <w:t xml:space="preserve"> di tutti i corsisti. La settimana di lavoro inizia il lunedì e termina il </w:t>
      </w:r>
      <w:r w:rsidRPr="00C769FD">
        <w:rPr>
          <w:rFonts w:ascii="Verdana" w:hAnsi="Verdana" w:cs="Verdana"/>
          <w:sz w:val="22"/>
          <w:szCs w:val="23"/>
        </w:rPr>
        <w:lastRenderedPageBreak/>
        <w:t xml:space="preserve">sabato. Eventuali slittamenti o sospensioni della didattica per periodi festivi o altro verranno comunicati per tempo tramite il </w:t>
      </w:r>
      <w:r w:rsidRPr="00C769FD">
        <w:rPr>
          <w:rStyle w:val="Enfasigrassetto"/>
          <w:rFonts w:ascii="Verdana" w:hAnsi="Verdana" w:cs="Verdana"/>
          <w:b w:val="0"/>
          <w:sz w:val="22"/>
          <w:szCs w:val="23"/>
        </w:rPr>
        <w:t>Calendario</w:t>
      </w:r>
      <w:r w:rsidRPr="00C769FD">
        <w:rPr>
          <w:rFonts w:ascii="Verdana" w:hAnsi="Verdana" w:cs="Verdana"/>
          <w:b/>
          <w:sz w:val="22"/>
          <w:szCs w:val="23"/>
        </w:rPr>
        <w:t xml:space="preserve"> </w:t>
      </w:r>
      <w:r w:rsidRPr="00C769FD">
        <w:rPr>
          <w:rFonts w:ascii="Verdana" w:hAnsi="Verdana" w:cs="Verdana"/>
          <w:sz w:val="22"/>
          <w:szCs w:val="23"/>
        </w:rPr>
        <w:t>del corso.</w:t>
      </w:r>
    </w:p>
    <w:p w:rsidR="00DC4150" w:rsidRPr="00C769FD" w:rsidRDefault="00DC4150" w:rsidP="00DC4150">
      <w:pPr>
        <w:jc w:val="both"/>
        <w:rPr>
          <w:rFonts w:ascii="Verdana" w:hAnsi="Verdana" w:cs="Verdana"/>
          <w:sz w:val="22"/>
          <w:szCs w:val="23"/>
        </w:rPr>
      </w:pPr>
      <w:r w:rsidRPr="00C769FD">
        <w:rPr>
          <w:rFonts w:ascii="Verdana" w:hAnsi="Verdana" w:cs="Verdana"/>
          <w:sz w:val="22"/>
          <w:szCs w:val="23"/>
        </w:rPr>
        <w:t>Salvo diversa indicazione le attività previste per il corso devono essere consegnate entro la settimana alla quale appartengono. Avere un ritmo comune di apprendimento permette di lavorare insieme. Alla fine di ogni Modulo sarà lanciato un forum di discussione: è importante dare il proprio contributo e leggere quelli degli altri.</w:t>
      </w:r>
    </w:p>
    <w:p w:rsidR="00DC4150" w:rsidRPr="00C769FD" w:rsidRDefault="00DC4150" w:rsidP="00DC4150">
      <w:pPr>
        <w:jc w:val="both"/>
        <w:rPr>
          <w:rFonts w:ascii="Verdana" w:hAnsi="Verdana" w:cs="Verdana"/>
          <w:sz w:val="22"/>
          <w:szCs w:val="23"/>
        </w:rPr>
      </w:pPr>
      <w:r w:rsidRPr="00C769FD">
        <w:rPr>
          <w:rFonts w:ascii="Verdana" w:hAnsi="Verdana" w:cs="Verdana"/>
          <w:sz w:val="22"/>
          <w:szCs w:val="23"/>
        </w:rPr>
        <w:t xml:space="preserve">Tipicamente durante la settimana gli utenti del corso online: </w:t>
      </w:r>
    </w:p>
    <w:p w:rsidR="00DC4150" w:rsidRPr="00C769FD" w:rsidRDefault="00DC4150" w:rsidP="00DC4150">
      <w:pPr>
        <w:numPr>
          <w:ilvl w:val="0"/>
          <w:numId w:val="8"/>
        </w:numPr>
        <w:tabs>
          <w:tab w:val="clear" w:pos="720"/>
          <w:tab w:val="num" w:pos="927"/>
        </w:tabs>
        <w:suppressAutoHyphens/>
        <w:ind w:left="927" w:hanging="283"/>
        <w:rPr>
          <w:rFonts w:ascii="Verdana" w:hAnsi="Verdana" w:cs="Verdana"/>
          <w:sz w:val="22"/>
          <w:szCs w:val="23"/>
        </w:rPr>
      </w:pPr>
      <w:r w:rsidRPr="00C769FD">
        <w:rPr>
          <w:rFonts w:ascii="Verdana" w:hAnsi="Verdana" w:cs="Verdana"/>
          <w:sz w:val="22"/>
          <w:szCs w:val="23"/>
        </w:rPr>
        <w:t xml:space="preserve">Consultano i materiali del modulo </w:t>
      </w:r>
    </w:p>
    <w:p w:rsidR="00DC4150" w:rsidRPr="00C769FD" w:rsidRDefault="00DC4150" w:rsidP="00DC4150">
      <w:pPr>
        <w:numPr>
          <w:ilvl w:val="0"/>
          <w:numId w:val="8"/>
        </w:numPr>
        <w:tabs>
          <w:tab w:val="clear" w:pos="720"/>
          <w:tab w:val="num" w:pos="927"/>
        </w:tabs>
        <w:suppressAutoHyphens/>
        <w:ind w:left="927" w:hanging="283"/>
        <w:rPr>
          <w:rFonts w:ascii="Verdana" w:hAnsi="Verdana" w:cs="Verdana"/>
          <w:sz w:val="22"/>
          <w:szCs w:val="23"/>
        </w:rPr>
      </w:pPr>
      <w:r w:rsidRPr="00C769FD">
        <w:rPr>
          <w:rFonts w:ascii="Verdana" w:hAnsi="Verdana" w:cs="Verdana"/>
          <w:sz w:val="22"/>
          <w:szCs w:val="23"/>
        </w:rPr>
        <w:t>Completano le attività online previste per il modulo</w:t>
      </w:r>
    </w:p>
    <w:p w:rsidR="00DC4150" w:rsidRPr="00C769FD" w:rsidRDefault="00DC4150" w:rsidP="00DC4150">
      <w:pPr>
        <w:numPr>
          <w:ilvl w:val="0"/>
          <w:numId w:val="8"/>
        </w:numPr>
        <w:tabs>
          <w:tab w:val="clear" w:pos="720"/>
          <w:tab w:val="num" w:pos="927"/>
        </w:tabs>
        <w:suppressAutoHyphens/>
        <w:ind w:left="927" w:hanging="283"/>
        <w:rPr>
          <w:rFonts w:ascii="Verdana" w:hAnsi="Verdana" w:cs="Verdana"/>
          <w:sz w:val="22"/>
          <w:szCs w:val="23"/>
        </w:rPr>
      </w:pPr>
      <w:r w:rsidRPr="00C769FD">
        <w:rPr>
          <w:rFonts w:ascii="Verdana" w:hAnsi="Verdana" w:cs="Verdana"/>
          <w:sz w:val="22"/>
          <w:szCs w:val="23"/>
        </w:rPr>
        <w:t>Partecipano attivamente alla discussione nel Forum tematico</w:t>
      </w:r>
    </w:p>
    <w:p w:rsidR="00DC4150" w:rsidRPr="00C769FD" w:rsidRDefault="00DC4150" w:rsidP="00DC4150">
      <w:pPr>
        <w:numPr>
          <w:ilvl w:val="0"/>
          <w:numId w:val="8"/>
        </w:numPr>
        <w:tabs>
          <w:tab w:val="clear" w:pos="720"/>
          <w:tab w:val="num" w:pos="927"/>
        </w:tabs>
        <w:suppressAutoHyphens/>
        <w:ind w:left="927" w:hanging="283"/>
        <w:rPr>
          <w:rFonts w:ascii="Verdana" w:hAnsi="Verdana" w:cs="Verdana"/>
          <w:sz w:val="22"/>
          <w:szCs w:val="23"/>
        </w:rPr>
      </w:pPr>
      <w:r w:rsidRPr="00C769FD">
        <w:rPr>
          <w:rFonts w:ascii="Verdana" w:hAnsi="Verdana" w:cs="Verdana"/>
          <w:sz w:val="22"/>
          <w:szCs w:val="23"/>
        </w:rPr>
        <w:t>Partecipano a progetti di gruppo online (in alcuni corsi)</w:t>
      </w:r>
    </w:p>
    <w:p w:rsidR="00DC4150" w:rsidRPr="003F5290" w:rsidRDefault="00DC4150" w:rsidP="00DC4150">
      <w:pPr>
        <w:numPr>
          <w:ilvl w:val="0"/>
          <w:numId w:val="8"/>
        </w:numPr>
        <w:tabs>
          <w:tab w:val="clear" w:pos="720"/>
          <w:tab w:val="num" w:pos="927"/>
        </w:tabs>
        <w:suppressAutoHyphens/>
        <w:ind w:left="927" w:hanging="283"/>
        <w:rPr>
          <w:sz w:val="22"/>
        </w:rPr>
      </w:pPr>
      <w:r w:rsidRPr="00C769FD">
        <w:rPr>
          <w:rFonts w:ascii="Verdana" w:hAnsi="Verdana" w:cs="Verdana"/>
          <w:sz w:val="22"/>
          <w:szCs w:val="23"/>
        </w:rPr>
        <w:t>Completano esercitazioni e test di autovalutazione (in alcuni corsi)</w:t>
      </w:r>
    </w:p>
    <w:p w:rsidR="00DC4150" w:rsidRPr="00C769FD" w:rsidRDefault="00DC4150" w:rsidP="00DC4150">
      <w:pPr>
        <w:suppressAutoHyphens/>
        <w:rPr>
          <w:sz w:val="22"/>
        </w:rPr>
      </w:pPr>
    </w:p>
    <w:p w:rsidR="00DC4150" w:rsidRPr="00936213" w:rsidRDefault="00DC4150" w:rsidP="00DC4150">
      <w:pPr>
        <w:pStyle w:val="Titolo2"/>
      </w:pPr>
      <w:r w:rsidRPr="00936213">
        <w:t xml:space="preserve">Valutazione e verifiche </w:t>
      </w:r>
    </w:p>
    <w:p w:rsidR="00DC4150" w:rsidRPr="00AB773C" w:rsidRDefault="00DC4150" w:rsidP="00DC4150">
      <w:pPr>
        <w:jc w:val="both"/>
        <w:rPr>
          <w:rFonts w:ascii="Verdana" w:hAnsi="Verdana"/>
          <w:sz w:val="22"/>
          <w:szCs w:val="20"/>
        </w:rPr>
      </w:pPr>
      <w:r w:rsidRPr="00AB773C">
        <w:rPr>
          <w:rFonts w:ascii="Verdana" w:hAnsi="Verdana"/>
          <w:sz w:val="22"/>
          <w:szCs w:val="20"/>
        </w:rPr>
        <w:t>Il corso prevede che lo studente completi le attività online previste settimanalmente. I corsisti saranno assistiti da un Tutor, durante lo svolgimento dei compiti assegnati.</w:t>
      </w:r>
    </w:p>
    <w:p w:rsidR="00332523" w:rsidRDefault="00DC4150" w:rsidP="00332523">
      <w:pPr>
        <w:jc w:val="both"/>
        <w:rPr>
          <w:rFonts w:ascii="Verdana" w:hAnsi="Verdana"/>
          <w:i/>
          <w:sz w:val="22"/>
          <w:szCs w:val="20"/>
        </w:rPr>
      </w:pPr>
      <w:r w:rsidRPr="00AB773C">
        <w:rPr>
          <w:rFonts w:ascii="Verdana" w:hAnsi="Verdana"/>
          <w:sz w:val="22"/>
          <w:szCs w:val="20"/>
        </w:rPr>
        <w:t xml:space="preserve">Per ricevere </w:t>
      </w:r>
      <w:r w:rsidRPr="00AB773C">
        <w:rPr>
          <w:rFonts w:ascii="Verdana" w:hAnsi="Verdana"/>
          <w:i/>
          <w:sz w:val="22"/>
          <w:szCs w:val="20"/>
        </w:rPr>
        <w:t>l’Attestato di Frequenza dai Laboratori Nazionali del Gran Sasso</w:t>
      </w:r>
      <w:r w:rsidR="00332523">
        <w:rPr>
          <w:rFonts w:ascii="Verdana" w:hAnsi="Verdana"/>
          <w:i/>
          <w:sz w:val="22"/>
          <w:szCs w:val="20"/>
        </w:rPr>
        <w:t xml:space="preserve"> </w:t>
      </w:r>
      <w:r w:rsidR="00332523" w:rsidRPr="00AB773C">
        <w:rPr>
          <w:rFonts w:ascii="Verdana" w:hAnsi="Verdana"/>
          <w:sz w:val="22"/>
          <w:szCs w:val="20"/>
        </w:rPr>
        <w:t>è necessario:</w:t>
      </w:r>
    </w:p>
    <w:p w:rsidR="00332523" w:rsidRDefault="00332523" w:rsidP="00332523">
      <w:pPr>
        <w:jc w:val="both"/>
        <w:rPr>
          <w:rFonts w:ascii="Verdana" w:hAnsi="Verdana"/>
          <w:i/>
          <w:sz w:val="22"/>
          <w:szCs w:val="20"/>
        </w:rPr>
      </w:pPr>
    </w:p>
    <w:p w:rsidR="00332523" w:rsidRPr="00332523" w:rsidRDefault="00332523" w:rsidP="00332523">
      <w:pPr>
        <w:pStyle w:val="Paragrafoelenco"/>
        <w:numPr>
          <w:ilvl w:val="0"/>
          <w:numId w:val="12"/>
        </w:numPr>
        <w:jc w:val="both"/>
        <w:rPr>
          <w:rFonts w:ascii="Verdana" w:hAnsi="Verdana"/>
          <w:sz w:val="22"/>
          <w:szCs w:val="20"/>
        </w:rPr>
      </w:pPr>
      <w:r w:rsidRPr="00332523">
        <w:rPr>
          <w:rFonts w:ascii="Verdana" w:hAnsi="Verdana"/>
          <w:sz w:val="22"/>
          <w:szCs w:val="20"/>
        </w:rPr>
        <w:t>frequentare almeno il 70% del monte ore complessivo</w:t>
      </w:r>
    </w:p>
    <w:p w:rsidR="001554EE" w:rsidRDefault="00DC4150" w:rsidP="001554EE">
      <w:pPr>
        <w:numPr>
          <w:ilvl w:val="0"/>
          <w:numId w:val="12"/>
        </w:numPr>
        <w:jc w:val="both"/>
        <w:rPr>
          <w:rFonts w:ascii="Verdana" w:hAnsi="Verdana"/>
          <w:sz w:val="22"/>
          <w:szCs w:val="20"/>
        </w:rPr>
      </w:pPr>
      <w:r w:rsidRPr="001554EE">
        <w:rPr>
          <w:rFonts w:ascii="Verdana" w:hAnsi="Verdana"/>
          <w:sz w:val="22"/>
          <w:szCs w:val="20"/>
        </w:rPr>
        <w:t>completare</w:t>
      </w:r>
      <w:r w:rsidR="001554EE">
        <w:rPr>
          <w:rFonts w:ascii="Verdana" w:hAnsi="Verdana"/>
          <w:sz w:val="22"/>
          <w:szCs w:val="20"/>
        </w:rPr>
        <w:t xml:space="preserve"> le esercitazioni previste</w:t>
      </w:r>
    </w:p>
    <w:p w:rsidR="00DC4150" w:rsidRPr="001554EE" w:rsidRDefault="001554EE" w:rsidP="001554EE">
      <w:pPr>
        <w:numPr>
          <w:ilvl w:val="0"/>
          <w:numId w:val="12"/>
        </w:numPr>
        <w:jc w:val="both"/>
        <w:rPr>
          <w:rFonts w:ascii="Verdana" w:hAnsi="Verdana"/>
          <w:sz w:val="22"/>
          <w:szCs w:val="20"/>
        </w:rPr>
      </w:pPr>
      <w:r>
        <w:rPr>
          <w:rFonts w:ascii="Verdana" w:hAnsi="Verdana"/>
          <w:sz w:val="22"/>
          <w:szCs w:val="20"/>
        </w:rPr>
        <w:t>completare</w:t>
      </w:r>
      <w:r w:rsidR="00DC4150" w:rsidRPr="001554EE">
        <w:rPr>
          <w:rFonts w:ascii="Verdana" w:hAnsi="Verdana"/>
          <w:sz w:val="22"/>
          <w:szCs w:val="20"/>
        </w:rPr>
        <w:t xml:space="preserve"> il Quiz alla fine di ogni Modulo con una votazione minima del 60%</w:t>
      </w:r>
    </w:p>
    <w:p w:rsidR="00DC4150" w:rsidRDefault="00DC4150" w:rsidP="00DC4150">
      <w:pPr>
        <w:numPr>
          <w:ilvl w:val="0"/>
          <w:numId w:val="12"/>
        </w:numPr>
        <w:jc w:val="both"/>
        <w:rPr>
          <w:rFonts w:ascii="Verdana" w:hAnsi="Verdana"/>
          <w:b/>
          <w:sz w:val="22"/>
          <w:szCs w:val="20"/>
        </w:rPr>
      </w:pPr>
      <w:r w:rsidRPr="00AB773C">
        <w:rPr>
          <w:rFonts w:ascii="Verdana" w:hAnsi="Verdana"/>
          <w:sz w:val="22"/>
          <w:szCs w:val="20"/>
        </w:rPr>
        <w:t xml:space="preserve">presentare il modulo di autocertificazione delle attività svolte </w:t>
      </w:r>
      <w:r w:rsidR="001554EE" w:rsidRPr="00FA56AA">
        <w:rPr>
          <w:rFonts w:ascii="Verdana" w:hAnsi="Verdana"/>
          <w:b/>
          <w:sz w:val="22"/>
          <w:szCs w:val="20"/>
        </w:rPr>
        <w:t>entro</w:t>
      </w:r>
      <w:r w:rsidR="00FA56AA" w:rsidRPr="00FA56AA">
        <w:rPr>
          <w:rFonts w:ascii="Verdana" w:hAnsi="Verdana"/>
          <w:b/>
          <w:sz w:val="22"/>
          <w:szCs w:val="20"/>
        </w:rPr>
        <w:t xml:space="preserve"> e non oltre</w:t>
      </w:r>
      <w:r w:rsidR="001554EE" w:rsidRPr="00FA56AA">
        <w:rPr>
          <w:rFonts w:ascii="Verdana" w:hAnsi="Verdana"/>
          <w:b/>
          <w:sz w:val="22"/>
          <w:szCs w:val="20"/>
        </w:rPr>
        <w:t xml:space="preserve"> il 2</w:t>
      </w:r>
      <w:r w:rsidR="00FA56AA" w:rsidRPr="00FA56AA">
        <w:rPr>
          <w:rFonts w:ascii="Verdana" w:hAnsi="Verdana"/>
          <w:b/>
          <w:sz w:val="22"/>
          <w:szCs w:val="20"/>
        </w:rPr>
        <w:t>5</w:t>
      </w:r>
      <w:r w:rsidR="001554EE" w:rsidRPr="00FA56AA">
        <w:rPr>
          <w:rFonts w:ascii="Verdana" w:hAnsi="Verdana"/>
          <w:b/>
          <w:sz w:val="22"/>
          <w:szCs w:val="20"/>
        </w:rPr>
        <w:t xml:space="preserve"> novembre 2015</w:t>
      </w:r>
    </w:p>
    <w:p w:rsidR="00332523" w:rsidRDefault="00332523" w:rsidP="00332523">
      <w:pPr>
        <w:jc w:val="both"/>
        <w:rPr>
          <w:rFonts w:ascii="Verdana" w:hAnsi="Verdana"/>
          <w:b/>
          <w:sz w:val="22"/>
          <w:szCs w:val="20"/>
        </w:rPr>
      </w:pPr>
    </w:p>
    <w:p w:rsidR="00332523" w:rsidRDefault="00332523" w:rsidP="00332523">
      <w:pPr>
        <w:jc w:val="both"/>
        <w:rPr>
          <w:rFonts w:ascii="Verdana" w:hAnsi="Verdana"/>
          <w:b/>
          <w:sz w:val="22"/>
          <w:szCs w:val="20"/>
        </w:rPr>
      </w:pPr>
    </w:p>
    <w:p w:rsidR="00332523" w:rsidRDefault="00F91A4E" w:rsidP="00332523">
      <w:pPr>
        <w:jc w:val="both"/>
        <w:rPr>
          <w:rFonts w:ascii="Verdana" w:hAnsi="Verdana"/>
          <w:sz w:val="22"/>
          <w:szCs w:val="22"/>
        </w:rPr>
      </w:pPr>
      <w:r>
        <w:rPr>
          <w:rFonts w:ascii="Verdana" w:hAnsi="Verdana"/>
          <w:i/>
          <w:sz w:val="22"/>
          <w:szCs w:val="20"/>
        </w:rPr>
        <w:t>L</w:t>
      </w:r>
      <w:bookmarkStart w:id="0" w:name="_GoBack"/>
      <w:bookmarkEnd w:id="0"/>
      <w:r w:rsidR="00332523" w:rsidRPr="00AB773C">
        <w:rPr>
          <w:rFonts w:ascii="Verdana" w:hAnsi="Verdana"/>
          <w:i/>
          <w:sz w:val="22"/>
          <w:szCs w:val="20"/>
        </w:rPr>
        <w:t>’Attestato di Frequenza della Regione Abruzzo</w:t>
      </w:r>
      <w:r w:rsidR="00332523" w:rsidRPr="00AB773C">
        <w:rPr>
          <w:rFonts w:ascii="Verdana" w:hAnsi="Verdana"/>
          <w:sz w:val="22"/>
          <w:szCs w:val="20"/>
        </w:rPr>
        <w:t xml:space="preserve">, </w:t>
      </w:r>
      <w:r w:rsidR="00332523">
        <w:rPr>
          <w:rFonts w:ascii="Verdana" w:hAnsi="Verdana"/>
          <w:sz w:val="22"/>
          <w:szCs w:val="20"/>
        </w:rPr>
        <w:t xml:space="preserve">viene rilasciato ai soli Allievi tramite </w:t>
      </w:r>
      <w:r w:rsidR="00332523" w:rsidRPr="00332523">
        <w:rPr>
          <w:rFonts w:ascii="Verdana" w:hAnsi="Verdana"/>
          <w:sz w:val="22"/>
          <w:szCs w:val="22"/>
        </w:rPr>
        <w:t xml:space="preserve">esame finale </w:t>
      </w:r>
      <w:r w:rsidR="00332523">
        <w:rPr>
          <w:rFonts w:ascii="Verdana" w:hAnsi="Verdana"/>
          <w:sz w:val="22"/>
          <w:szCs w:val="22"/>
        </w:rPr>
        <w:t xml:space="preserve">in presenza che </w:t>
      </w:r>
      <w:r w:rsidR="00332523" w:rsidRPr="00332523">
        <w:rPr>
          <w:rFonts w:ascii="Verdana" w:hAnsi="Verdana"/>
          <w:sz w:val="22"/>
          <w:szCs w:val="22"/>
        </w:rPr>
        <w:t xml:space="preserve">si </w:t>
      </w:r>
      <w:r w:rsidR="00332523">
        <w:rPr>
          <w:rFonts w:ascii="Verdana" w:hAnsi="Verdana"/>
          <w:sz w:val="22"/>
          <w:szCs w:val="22"/>
        </w:rPr>
        <w:t>ter</w:t>
      </w:r>
      <w:r w:rsidR="00332523" w:rsidRPr="00332523">
        <w:rPr>
          <w:rFonts w:ascii="Verdana" w:hAnsi="Verdana"/>
          <w:sz w:val="22"/>
          <w:szCs w:val="22"/>
        </w:rPr>
        <w:t xml:space="preserve">rà presso il Laboratori Nazionali del Gran Sasso in data </w:t>
      </w:r>
      <w:r w:rsidR="00332523" w:rsidRPr="00332523">
        <w:rPr>
          <w:rFonts w:ascii="Verdana" w:hAnsi="Verdana"/>
          <w:b/>
          <w:sz w:val="22"/>
          <w:szCs w:val="22"/>
        </w:rPr>
        <w:t xml:space="preserve">26 novembre 2015 </w:t>
      </w:r>
      <w:r w:rsidR="00332523" w:rsidRPr="00332523">
        <w:rPr>
          <w:rFonts w:ascii="Verdana" w:hAnsi="Verdana"/>
          <w:sz w:val="22"/>
          <w:szCs w:val="22"/>
        </w:rPr>
        <w:t>e consisterà nella verifica delle conoscenze e delle competenze acquisite.</w:t>
      </w:r>
    </w:p>
    <w:p w:rsidR="00332523" w:rsidRPr="00AB773C" w:rsidRDefault="00332523" w:rsidP="006B1332">
      <w:pPr>
        <w:spacing w:beforeLines="1" w:before="2" w:afterLines="1" w:after="2"/>
        <w:jc w:val="both"/>
        <w:rPr>
          <w:rFonts w:ascii="Verdana" w:hAnsi="Verdana"/>
          <w:sz w:val="22"/>
          <w:szCs w:val="20"/>
        </w:rPr>
      </w:pPr>
    </w:p>
    <w:p w:rsidR="007C0AE3" w:rsidRPr="00DC4150" w:rsidRDefault="007C0AE3" w:rsidP="00F52A86">
      <w:pPr>
        <w:jc w:val="both"/>
        <w:rPr>
          <w:rFonts w:ascii="Verdana" w:hAnsi="Verdana"/>
          <w:sz w:val="20"/>
          <w:szCs w:val="20"/>
        </w:rPr>
      </w:pPr>
      <w:r w:rsidRPr="00DC4150">
        <w:rPr>
          <w:rFonts w:ascii="Verdana" w:hAnsi="Verdana"/>
          <w:sz w:val="20"/>
          <w:szCs w:val="20"/>
        </w:rPr>
        <w:t xml:space="preserve"> </w:t>
      </w:r>
    </w:p>
    <w:p w:rsidR="007C0AE3" w:rsidRPr="00DC4150" w:rsidRDefault="007C0AE3" w:rsidP="007C0AE3">
      <w:pPr>
        <w:pStyle w:val="Titolo2"/>
      </w:pPr>
      <w:r w:rsidRPr="00DC4150">
        <w:t>Prerequisiti minimi informatici</w:t>
      </w:r>
    </w:p>
    <w:p w:rsidR="007C0AE3" w:rsidRPr="00DC4150" w:rsidRDefault="007C0AE3" w:rsidP="007C0AE3">
      <w:pPr>
        <w:pStyle w:val="Corpotesto"/>
        <w:numPr>
          <w:ilvl w:val="0"/>
          <w:numId w:val="7"/>
        </w:numPr>
        <w:rPr>
          <w:lang w:val="it-IT"/>
        </w:rPr>
      </w:pPr>
      <w:r w:rsidRPr="00DC4150">
        <w:rPr>
          <w:lang w:val="it-IT"/>
        </w:rPr>
        <w:t>Utilizzo base di un computer con una connessione ad internet</w:t>
      </w:r>
    </w:p>
    <w:p w:rsidR="007C0AE3" w:rsidRPr="00DC4150" w:rsidRDefault="007C0AE3" w:rsidP="007C0AE3">
      <w:pPr>
        <w:pStyle w:val="Corpotesto"/>
        <w:numPr>
          <w:ilvl w:val="0"/>
          <w:numId w:val="7"/>
        </w:numPr>
        <w:rPr>
          <w:lang w:val="it-IT"/>
        </w:rPr>
      </w:pPr>
      <w:r w:rsidRPr="00DC4150">
        <w:rPr>
          <w:lang w:val="it-IT"/>
        </w:rPr>
        <w:t>Utilizzo base del browser per accedere e navigare in un sito web</w:t>
      </w:r>
    </w:p>
    <w:p w:rsidR="00B76E9D" w:rsidRDefault="007C0AE3" w:rsidP="007C0AE3">
      <w:pPr>
        <w:pStyle w:val="Corpotesto"/>
        <w:numPr>
          <w:ilvl w:val="0"/>
          <w:numId w:val="7"/>
        </w:numPr>
        <w:rPr>
          <w:lang w:val="it-IT"/>
        </w:rPr>
      </w:pPr>
      <w:r w:rsidRPr="00DC4150">
        <w:rPr>
          <w:lang w:val="it-IT"/>
        </w:rPr>
        <w:t>Utilizzo di e-mail</w:t>
      </w:r>
    </w:p>
    <w:p w:rsidR="00B76E9D" w:rsidRDefault="00B76E9D">
      <w:pPr>
        <w:rPr>
          <w:rFonts w:ascii="Verdana" w:hAnsi="Verdana"/>
          <w:color w:val="000000"/>
          <w:sz w:val="22"/>
          <w:szCs w:val="20"/>
          <w:lang w:eastAsia="en-US"/>
        </w:rPr>
      </w:pPr>
      <w:r>
        <w:br w:type="page"/>
      </w:r>
    </w:p>
    <w:p w:rsidR="007C0AE3" w:rsidRPr="00DC4150" w:rsidRDefault="007C0AE3" w:rsidP="00B76E9D">
      <w:pPr>
        <w:pStyle w:val="Corpotesto"/>
        <w:tabs>
          <w:tab w:val="clear" w:pos="560"/>
        </w:tabs>
        <w:ind w:left="397"/>
        <w:rPr>
          <w:lang w:val="it-IT"/>
        </w:rPr>
      </w:pPr>
    </w:p>
    <w:p w:rsidR="00183FF2" w:rsidRPr="00DC4150" w:rsidRDefault="006B1332" w:rsidP="00183FF2">
      <w:pPr>
        <w:pStyle w:val="Titolo2"/>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562610</wp:posOffset>
                </wp:positionV>
                <wp:extent cx="6553200" cy="3112770"/>
                <wp:effectExtent l="9525" t="635" r="0" b="1270"/>
                <wp:wrapTight wrapText="largest">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112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410"/>
                              <w:gridCol w:w="2410"/>
                              <w:gridCol w:w="2268"/>
                              <w:gridCol w:w="3260"/>
                            </w:tblGrid>
                            <w:tr w:rsidR="00183FF2">
                              <w:tc>
                                <w:tcPr>
                                  <w:tcW w:w="2410" w:type="dxa"/>
                                  <w:tcBorders>
                                    <w:top w:val="single" w:sz="4" w:space="0" w:color="000000"/>
                                    <w:left w:val="single" w:sz="4" w:space="0" w:color="000000"/>
                                    <w:bottom w:val="single" w:sz="4" w:space="0" w:color="000000"/>
                                  </w:tcBorders>
                                  <w:shd w:val="clear" w:color="auto" w:fill="E6E6E6"/>
                                </w:tcPr>
                                <w:p w:rsidR="00183FF2" w:rsidRPr="00B86BE3" w:rsidRDefault="00183FF2">
                                  <w:pPr>
                                    <w:snapToGrid w:val="0"/>
                                    <w:rPr>
                                      <w:rFonts w:ascii="Calibri" w:hAnsi="Calibri" w:cs="Verdana"/>
                                      <w:sz w:val="22"/>
                                      <w:szCs w:val="22"/>
                                    </w:rPr>
                                  </w:pPr>
                                  <w:r w:rsidRPr="00B86BE3">
                                    <w:rPr>
                                      <w:rFonts w:ascii="Calibri" w:hAnsi="Calibri" w:cs="Verdana"/>
                                      <w:b/>
                                      <w:sz w:val="22"/>
                                      <w:szCs w:val="22"/>
                                    </w:rPr>
                                    <w:t>Hardware</w:t>
                                  </w:r>
                                </w:p>
                              </w:tc>
                              <w:tc>
                                <w:tcPr>
                                  <w:tcW w:w="2410" w:type="dxa"/>
                                  <w:tcBorders>
                                    <w:top w:val="single" w:sz="4" w:space="0" w:color="000000"/>
                                    <w:left w:val="single" w:sz="4" w:space="0" w:color="000000"/>
                                    <w:bottom w:val="single" w:sz="4" w:space="0" w:color="000000"/>
                                  </w:tcBorders>
                                  <w:shd w:val="clear" w:color="auto" w:fill="E6E6E6"/>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Windows</w:t>
                                  </w:r>
                                </w:p>
                              </w:tc>
                              <w:tc>
                                <w:tcPr>
                                  <w:tcW w:w="2268" w:type="dxa"/>
                                  <w:tcBorders>
                                    <w:top w:val="single" w:sz="4" w:space="0" w:color="000000"/>
                                    <w:left w:val="single" w:sz="4" w:space="0" w:color="000000"/>
                                    <w:bottom w:val="single" w:sz="4" w:space="0" w:color="000000"/>
                                  </w:tcBorders>
                                  <w:shd w:val="clear" w:color="auto" w:fill="E6E6E6"/>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Macintosh</w:t>
                                  </w:r>
                                </w:p>
                              </w:tc>
                              <w:tc>
                                <w:tcPr>
                                  <w:tcW w:w="3260" w:type="dxa"/>
                                  <w:tcBorders>
                                    <w:top w:val="single" w:sz="4" w:space="0" w:color="000000"/>
                                    <w:left w:val="single" w:sz="4" w:space="0" w:color="000000"/>
                                    <w:bottom w:val="single" w:sz="4" w:space="0" w:color="000000"/>
                                    <w:right w:val="single" w:sz="4" w:space="0" w:color="000000"/>
                                  </w:tcBorders>
                                  <w:shd w:val="clear" w:color="auto" w:fill="E6E6E6"/>
                                </w:tcPr>
                                <w:p w:rsidR="00183FF2" w:rsidRPr="00B86BE3" w:rsidRDefault="00183FF2">
                                  <w:pPr>
                                    <w:snapToGrid w:val="0"/>
                                    <w:rPr>
                                      <w:rFonts w:ascii="Calibri" w:hAnsi="Calibri"/>
                                      <w:b/>
                                    </w:rPr>
                                  </w:pPr>
                                  <w:r w:rsidRPr="00B86BE3">
                                    <w:rPr>
                                      <w:rFonts w:ascii="Calibri" w:hAnsi="Calibri" w:cs="Verdana"/>
                                      <w:b/>
                                      <w:sz w:val="22"/>
                                      <w:szCs w:val="22"/>
                                    </w:rPr>
                                    <w:t>Linux</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 xml:space="preserve">Processore </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 xml:space="preserve">1 GHz Intel Pentium IV o superiore </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 xml:space="preserve">1 GHz PowerPC G5, o superiore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1 GHz Intel Pentium IV o superiore</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RAM</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512 MB</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512 MB</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512 MB</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Risoluzione video</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1024 x 768</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1024 x 768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1024 x 768</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Audio</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qualsiasi</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qualsiasi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qualsiasi</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Scheda video</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qualsiasi</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qualsiasi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qualsiasi</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cs="Verdana"/>
                                      <w:sz w:val="22"/>
                                      <w:szCs w:val="22"/>
                                    </w:rPr>
                                  </w:pP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Sistema operativo</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 xml:space="preserve">Windows </w:t>
                                  </w:r>
                                  <w:proofErr w:type="spellStart"/>
                                  <w:r w:rsidRPr="00B86BE3">
                                    <w:rPr>
                                      <w:rFonts w:ascii="Calibri" w:hAnsi="Calibri" w:cs="Verdana"/>
                                      <w:sz w:val="22"/>
                                      <w:szCs w:val="22"/>
                                    </w:rPr>
                                    <w:t>Xp</w:t>
                                  </w:r>
                                  <w:proofErr w:type="spellEnd"/>
                                  <w:r w:rsidRPr="00B86BE3">
                                    <w:rPr>
                                      <w:rFonts w:ascii="Calibri" w:hAnsi="Calibri" w:cs="Verdana"/>
                                      <w:sz w:val="22"/>
                                      <w:szCs w:val="22"/>
                                    </w:rPr>
                                    <w:t xml:space="preserve"> o superiore</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OS X 10.6.x</w:t>
                                  </w:r>
                                  <w:r>
                                    <w:rPr>
                                      <w:rFonts w:ascii="Calibri" w:hAnsi="Calibri" w:cs="Verdana"/>
                                      <w:sz w:val="22"/>
                                      <w:szCs w:val="22"/>
                                    </w:rPr>
                                    <w:t xml:space="preserve"> o superiore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 xml:space="preserve">Distribuzione con </w:t>
                                  </w:r>
                                  <w:proofErr w:type="spellStart"/>
                                  <w:r w:rsidRPr="00B86BE3">
                                    <w:rPr>
                                      <w:rFonts w:ascii="Calibri" w:hAnsi="Calibri" w:cs="Verdana"/>
                                      <w:sz w:val="22"/>
                                      <w:szCs w:val="22"/>
                                    </w:rPr>
                                    <w:t>kernel</w:t>
                                  </w:r>
                                  <w:proofErr w:type="spellEnd"/>
                                  <w:r w:rsidRPr="00B86BE3">
                                    <w:rPr>
                                      <w:rFonts w:ascii="Calibri" w:hAnsi="Calibri" w:cs="Verdana"/>
                                      <w:sz w:val="22"/>
                                      <w:szCs w:val="22"/>
                                    </w:rPr>
                                    <w:t xml:space="preserve"> 2.6.9 o superiore</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Browser*</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proofErr w:type="spellStart"/>
                                  <w:r w:rsidRPr="00B86BE3">
                                    <w:rPr>
                                      <w:rFonts w:ascii="Calibri" w:hAnsi="Calibri" w:cs="Verdana"/>
                                      <w:sz w:val="22"/>
                                      <w:szCs w:val="22"/>
                                    </w:rPr>
                                    <w:t>Mozilla</w:t>
                                  </w:r>
                                  <w:proofErr w:type="spellEnd"/>
                                  <w:r w:rsidRPr="00B86BE3">
                                    <w:rPr>
                                      <w:rFonts w:ascii="Calibri" w:hAnsi="Calibri" w:cs="Verdana"/>
                                      <w:sz w:val="22"/>
                                      <w:szCs w:val="22"/>
                                    </w:rPr>
                                    <w:t xml:space="preserve"> </w:t>
                                  </w:r>
                                  <w:proofErr w:type="spellStart"/>
                                  <w:r w:rsidRPr="00B86BE3">
                                    <w:rPr>
                                      <w:rFonts w:ascii="Calibri" w:hAnsi="Calibri" w:cs="Verdana"/>
                                      <w:sz w:val="22"/>
                                      <w:szCs w:val="22"/>
                                    </w:rPr>
                                    <w:t>Firefox</w:t>
                                  </w:r>
                                  <w:proofErr w:type="spellEnd"/>
                                  <w:r w:rsidRPr="00B86BE3">
                                    <w:rPr>
                                      <w:rFonts w:ascii="Calibri" w:hAnsi="Calibri" w:cs="Verdana"/>
                                      <w:sz w:val="22"/>
                                      <w:szCs w:val="22"/>
                                    </w:rPr>
                                    <w:t xml:space="preserve"> Google </w:t>
                                  </w:r>
                                  <w:proofErr w:type="spellStart"/>
                                  <w:r w:rsidRPr="00B86BE3">
                                    <w:rPr>
                                      <w:rFonts w:ascii="Calibri" w:hAnsi="Calibri" w:cs="Verdana"/>
                                      <w:sz w:val="22"/>
                                      <w:szCs w:val="22"/>
                                    </w:rPr>
                                    <w:t>Chrome</w:t>
                                  </w:r>
                                  <w:proofErr w:type="spellEnd"/>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proofErr w:type="spellStart"/>
                                  <w:r w:rsidRPr="00B86BE3">
                                    <w:rPr>
                                      <w:rFonts w:ascii="Calibri" w:hAnsi="Calibri" w:cs="Verdana"/>
                                      <w:sz w:val="22"/>
                                      <w:szCs w:val="22"/>
                                    </w:rPr>
                                    <w:t>Mozilla</w:t>
                                  </w:r>
                                  <w:proofErr w:type="spellEnd"/>
                                  <w:r w:rsidRPr="00B86BE3">
                                    <w:rPr>
                                      <w:rFonts w:ascii="Calibri" w:hAnsi="Calibri" w:cs="Verdana"/>
                                      <w:sz w:val="22"/>
                                      <w:szCs w:val="22"/>
                                    </w:rPr>
                                    <w:t xml:space="preserve"> </w:t>
                                  </w:r>
                                  <w:proofErr w:type="spellStart"/>
                                  <w:r w:rsidRPr="00B86BE3">
                                    <w:rPr>
                                      <w:rFonts w:ascii="Calibri" w:hAnsi="Calibri" w:cs="Verdana"/>
                                      <w:sz w:val="22"/>
                                      <w:szCs w:val="22"/>
                                    </w:rPr>
                                    <w:t>Firefox</w:t>
                                  </w:r>
                                  <w:proofErr w:type="spellEnd"/>
                                  <w:r w:rsidRPr="00B86BE3">
                                    <w:rPr>
                                      <w:rFonts w:ascii="Calibri" w:hAnsi="Calibri" w:cs="Verdana"/>
                                      <w:sz w:val="22"/>
                                      <w:szCs w:val="22"/>
                                    </w:rPr>
                                    <w:t xml:space="preserve"> Google </w:t>
                                  </w:r>
                                  <w:proofErr w:type="spellStart"/>
                                  <w:r w:rsidRPr="00B86BE3">
                                    <w:rPr>
                                      <w:rFonts w:ascii="Calibri" w:hAnsi="Calibri" w:cs="Verdana"/>
                                      <w:sz w:val="22"/>
                                      <w:szCs w:val="22"/>
                                    </w:rPr>
                                    <w:t>Chrome</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cs="Verdana"/>
                                      <w:sz w:val="22"/>
                                      <w:szCs w:val="22"/>
                                    </w:rPr>
                                  </w:pPr>
                                  <w:proofErr w:type="spellStart"/>
                                  <w:r w:rsidRPr="00B86BE3">
                                    <w:rPr>
                                      <w:rFonts w:ascii="Calibri" w:hAnsi="Calibri" w:cs="Verdana"/>
                                      <w:sz w:val="22"/>
                                      <w:szCs w:val="22"/>
                                    </w:rPr>
                                    <w:t>Mozilla</w:t>
                                  </w:r>
                                  <w:proofErr w:type="spellEnd"/>
                                  <w:r w:rsidRPr="00B86BE3">
                                    <w:rPr>
                                      <w:rFonts w:ascii="Calibri" w:hAnsi="Calibri" w:cs="Verdana"/>
                                      <w:sz w:val="22"/>
                                      <w:szCs w:val="22"/>
                                    </w:rPr>
                                    <w:t xml:space="preserve"> </w:t>
                                  </w:r>
                                  <w:proofErr w:type="spellStart"/>
                                  <w:r w:rsidRPr="00B86BE3">
                                    <w:rPr>
                                      <w:rFonts w:ascii="Calibri" w:hAnsi="Calibri" w:cs="Verdana"/>
                                      <w:sz w:val="22"/>
                                      <w:szCs w:val="22"/>
                                    </w:rPr>
                                    <w:t>Firefox</w:t>
                                  </w:r>
                                  <w:proofErr w:type="spellEnd"/>
                                  <w:r w:rsidRPr="00B86BE3">
                                    <w:rPr>
                                      <w:rFonts w:ascii="Calibri" w:hAnsi="Calibri" w:cs="Verdana"/>
                                      <w:sz w:val="22"/>
                                      <w:szCs w:val="22"/>
                                    </w:rPr>
                                    <w:t xml:space="preserve"> </w:t>
                                  </w:r>
                                </w:p>
                                <w:p w:rsidR="00183FF2" w:rsidRPr="00B86BE3" w:rsidRDefault="00183FF2">
                                  <w:pPr>
                                    <w:snapToGrid w:val="0"/>
                                    <w:rPr>
                                      <w:rFonts w:ascii="Calibri" w:hAnsi="Calibri"/>
                                    </w:rPr>
                                  </w:pPr>
                                  <w:r w:rsidRPr="00B86BE3">
                                    <w:rPr>
                                      <w:rFonts w:ascii="Calibri" w:hAnsi="Calibri" w:cs="Verdana"/>
                                      <w:sz w:val="22"/>
                                      <w:szCs w:val="22"/>
                                    </w:rPr>
                                    <w:t xml:space="preserve">Google </w:t>
                                  </w:r>
                                  <w:proofErr w:type="spellStart"/>
                                  <w:r w:rsidRPr="00B86BE3">
                                    <w:rPr>
                                      <w:rFonts w:ascii="Calibri" w:hAnsi="Calibri" w:cs="Verdana"/>
                                      <w:sz w:val="22"/>
                                      <w:szCs w:val="22"/>
                                    </w:rPr>
                                    <w:t>Chrome</w:t>
                                  </w:r>
                                  <w:proofErr w:type="spellEnd"/>
                                </w:p>
                              </w:tc>
                            </w:tr>
                            <w:tr w:rsidR="00183FF2">
                              <w:trPr>
                                <w:trHeight w:val="371"/>
                              </w:trPr>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Connessione Internet</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3G/ADSL</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3G/ADSL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3G/ADSL</w:t>
                                  </w:r>
                                </w:p>
                              </w:tc>
                            </w:tr>
                          </w:tbl>
                          <w:p w:rsidR="00183FF2" w:rsidRPr="00B86BE3" w:rsidRDefault="00183FF2" w:rsidP="00183FF2">
                            <w:pPr>
                              <w:ind w:left="360"/>
                              <w:rPr>
                                <w:rFonts w:ascii="Calibri" w:hAnsi="Calibri" w:cs="Verdana"/>
                                <w:b/>
                                <w:sz w:val="20"/>
                                <w:szCs w:val="20"/>
                              </w:rPr>
                            </w:pPr>
                          </w:p>
                          <w:p w:rsidR="00183FF2" w:rsidRPr="00B86BE3" w:rsidRDefault="00183FF2" w:rsidP="00183FF2">
                            <w:pPr>
                              <w:ind w:left="360"/>
                              <w:rPr>
                                <w:rFonts w:ascii="Calibri" w:hAnsi="Calibri" w:cs="Verdana"/>
                                <w:sz w:val="20"/>
                                <w:szCs w:val="20"/>
                              </w:rPr>
                            </w:pPr>
                            <w:r w:rsidRPr="00B86BE3">
                              <w:rPr>
                                <w:rFonts w:ascii="Calibri" w:hAnsi="Calibri" w:cs="Verdana"/>
                                <w:b/>
                                <w:sz w:val="20"/>
                                <w:szCs w:val="20"/>
                              </w:rPr>
                              <w:t>*Browser</w:t>
                            </w:r>
                          </w:p>
                          <w:p w:rsidR="00183FF2" w:rsidRDefault="00183FF2" w:rsidP="00183FF2">
                            <w:pPr>
                              <w:ind w:left="360"/>
                              <w:rPr>
                                <w:rFonts w:ascii="Calibri" w:hAnsi="Calibri" w:cs="Verdana"/>
                                <w:sz w:val="20"/>
                                <w:szCs w:val="20"/>
                              </w:rPr>
                            </w:pPr>
                            <w:r w:rsidRPr="00B86BE3">
                              <w:rPr>
                                <w:rFonts w:ascii="Calibri" w:hAnsi="Calibri" w:cs="Verdana"/>
                                <w:sz w:val="20"/>
                                <w:szCs w:val="20"/>
                              </w:rPr>
                              <w:t xml:space="preserve">Si consiglia di utilizzare le ultime versioni di </w:t>
                            </w:r>
                            <w:proofErr w:type="spellStart"/>
                            <w:r w:rsidRPr="00B86BE3">
                              <w:rPr>
                                <w:rFonts w:ascii="Calibri" w:hAnsi="Calibri" w:cs="Verdana"/>
                                <w:sz w:val="20"/>
                                <w:szCs w:val="20"/>
                              </w:rPr>
                              <w:t>Firefox</w:t>
                            </w:r>
                            <w:proofErr w:type="spellEnd"/>
                            <w:r>
                              <w:rPr>
                                <w:rFonts w:ascii="Calibri" w:hAnsi="Calibri" w:cs="Verdana"/>
                                <w:sz w:val="20"/>
                                <w:szCs w:val="20"/>
                              </w:rPr>
                              <w:t xml:space="preserve"> o </w:t>
                            </w:r>
                            <w:proofErr w:type="spellStart"/>
                            <w:r w:rsidRPr="00B86BE3">
                              <w:rPr>
                                <w:rFonts w:ascii="Calibri" w:hAnsi="Calibri" w:cs="Verdana"/>
                                <w:sz w:val="20"/>
                                <w:szCs w:val="20"/>
                              </w:rPr>
                              <w:t>Chrome</w:t>
                            </w:r>
                            <w:proofErr w:type="spellEnd"/>
                            <w:r>
                              <w:rPr>
                                <w:rFonts w:ascii="Calibri" w:hAnsi="Calibri" w:cs="Verdana"/>
                                <w:sz w:val="20"/>
                                <w:szCs w:val="20"/>
                              </w:rPr>
                              <w:t xml:space="preserve"> e di Adobe Acrobat Reader.</w:t>
                            </w:r>
                          </w:p>
                          <w:p w:rsidR="00183FF2" w:rsidRPr="00B86BE3" w:rsidRDefault="00183FF2" w:rsidP="00183FF2">
                            <w:pPr>
                              <w:ind w:left="360"/>
                              <w:rPr>
                                <w:rFonts w:ascii="Calibri" w:hAnsi="Calibri" w:cs="Verdana"/>
                                <w:sz w:val="20"/>
                                <w:szCs w:val="20"/>
                              </w:rPr>
                            </w:pPr>
                            <w:r w:rsidRPr="00B86BE3">
                              <w:rPr>
                                <w:rFonts w:ascii="Calibri" w:hAnsi="Calibri" w:cs="Verdana"/>
                                <w:sz w:val="20"/>
                                <w:szCs w:val="20"/>
                              </w:rPr>
                              <w:t>Altri browser sono comunque supportati.</w:t>
                            </w:r>
                          </w:p>
                          <w:p w:rsidR="00183FF2" w:rsidRPr="00B86BE3" w:rsidRDefault="00183FF2" w:rsidP="00183FF2">
                            <w:pPr>
                              <w:rPr>
                                <w:rFonts w:ascii="Calibri" w:hAnsi="Calibri"/>
                                <w:sz w:val="20"/>
                                <w:szCs w:val="20"/>
                              </w:rPr>
                            </w:pPr>
                          </w:p>
                          <w:p w:rsidR="00183FF2" w:rsidRDefault="00183FF2" w:rsidP="00183F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3pt;width:516pt;height:24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2410"/>
                        <w:gridCol w:w="2410"/>
                        <w:gridCol w:w="2268"/>
                        <w:gridCol w:w="3260"/>
                      </w:tblGrid>
                      <w:tr w:rsidR="00183FF2">
                        <w:tc>
                          <w:tcPr>
                            <w:tcW w:w="2410" w:type="dxa"/>
                            <w:tcBorders>
                              <w:top w:val="single" w:sz="4" w:space="0" w:color="000000"/>
                              <w:left w:val="single" w:sz="4" w:space="0" w:color="000000"/>
                              <w:bottom w:val="single" w:sz="4" w:space="0" w:color="000000"/>
                            </w:tcBorders>
                            <w:shd w:val="clear" w:color="auto" w:fill="E6E6E6"/>
                          </w:tcPr>
                          <w:p w:rsidR="00183FF2" w:rsidRPr="00B86BE3" w:rsidRDefault="00183FF2">
                            <w:pPr>
                              <w:snapToGrid w:val="0"/>
                              <w:rPr>
                                <w:rFonts w:ascii="Calibri" w:hAnsi="Calibri" w:cs="Verdana"/>
                                <w:sz w:val="22"/>
                                <w:szCs w:val="22"/>
                              </w:rPr>
                            </w:pPr>
                            <w:r w:rsidRPr="00B86BE3">
                              <w:rPr>
                                <w:rFonts w:ascii="Calibri" w:hAnsi="Calibri" w:cs="Verdana"/>
                                <w:b/>
                                <w:sz w:val="22"/>
                                <w:szCs w:val="22"/>
                              </w:rPr>
                              <w:t>Hardware</w:t>
                            </w:r>
                          </w:p>
                        </w:tc>
                        <w:tc>
                          <w:tcPr>
                            <w:tcW w:w="2410" w:type="dxa"/>
                            <w:tcBorders>
                              <w:top w:val="single" w:sz="4" w:space="0" w:color="000000"/>
                              <w:left w:val="single" w:sz="4" w:space="0" w:color="000000"/>
                              <w:bottom w:val="single" w:sz="4" w:space="0" w:color="000000"/>
                            </w:tcBorders>
                            <w:shd w:val="clear" w:color="auto" w:fill="E6E6E6"/>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Windows</w:t>
                            </w:r>
                          </w:p>
                        </w:tc>
                        <w:tc>
                          <w:tcPr>
                            <w:tcW w:w="2268" w:type="dxa"/>
                            <w:tcBorders>
                              <w:top w:val="single" w:sz="4" w:space="0" w:color="000000"/>
                              <w:left w:val="single" w:sz="4" w:space="0" w:color="000000"/>
                              <w:bottom w:val="single" w:sz="4" w:space="0" w:color="000000"/>
                            </w:tcBorders>
                            <w:shd w:val="clear" w:color="auto" w:fill="E6E6E6"/>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Macintosh</w:t>
                            </w:r>
                          </w:p>
                        </w:tc>
                        <w:tc>
                          <w:tcPr>
                            <w:tcW w:w="3260" w:type="dxa"/>
                            <w:tcBorders>
                              <w:top w:val="single" w:sz="4" w:space="0" w:color="000000"/>
                              <w:left w:val="single" w:sz="4" w:space="0" w:color="000000"/>
                              <w:bottom w:val="single" w:sz="4" w:space="0" w:color="000000"/>
                              <w:right w:val="single" w:sz="4" w:space="0" w:color="000000"/>
                            </w:tcBorders>
                            <w:shd w:val="clear" w:color="auto" w:fill="E6E6E6"/>
                          </w:tcPr>
                          <w:p w:rsidR="00183FF2" w:rsidRPr="00B86BE3" w:rsidRDefault="00183FF2">
                            <w:pPr>
                              <w:snapToGrid w:val="0"/>
                              <w:rPr>
                                <w:rFonts w:ascii="Calibri" w:hAnsi="Calibri"/>
                                <w:b/>
                              </w:rPr>
                            </w:pPr>
                            <w:r w:rsidRPr="00B86BE3">
                              <w:rPr>
                                <w:rFonts w:ascii="Calibri" w:hAnsi="Calibri" w:cs="Verdana"/>
                                <w:b/>
                                <w:sz w:val="22"/>
                                <w:szCs w:val="22"/>
                              </w:rPr>
                              <w:t>Linux</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 xml:space="preserve">Processore </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 xml:space="preserve">1 GHz Intel Pentium IV o superiore </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 xml:space="preserve">1 GHz PowerPC G5, o superiore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1 GHz Intel Pentium IV o superiore</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RAM</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512 MB</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512 MB</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512 MB</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Risoluzione video</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1024 x 768</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1024 x 768</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1024 x 768</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Audio</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qualsiasi</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qualsiasi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qualsiasi</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Scheda video</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qualsiasi</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qualsiasi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qualsiasi</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cs="Verdana"/>
                                <w:sz w:val="22"/>
                                <w:szCs w:val="22"/>
                              </w:rPr>
                            </w:pP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Sistema operativo</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 xml:space="preserve">Windows </w:t>
                            </w:r>
                            <w:proofErr w:type="spellStart"/>
                            <w:r w:rsidRPr="00B86BE3">
                              <w:rPr>
                                <w:rFonts w:ascii="Calibri" w:hAnsi="Calibri" w:cs="Verdana"/>
                                <w:sz w:val="22"/>
                                <w:szCs w:val="22"/>
                              </w:rPr>
                              <w:t>Xp</w:t>
                            </w:r>
                            <w:proofErr w:type="spellEnd"/>
                            <w:r w:rsidRPr="00B86BE3">
                              <w:rPr>
                                <w:rFonts w:ascii="Calibri" w:hAnsi="Calibri" w:cs="Verdana"/>
                                <w:sz w:val="22"/>
                                <w:szCs w:val="22"/>
                              </w:rPr>
                              <w:t xml:space="preserve"> o superiore</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OS X 10.6.x</w:t>
                            </w:r>
                            <w:r>
                              <w:rPr>
                                <w:rFonts w:ascii="Calibri" w:hAnsi="Calibri" w:cs="Verdana"/>
                                <w:sz w:val="22"/>
                                <w:szCs w:val="22"/>
                              </w:rPr>
                              <w:t xml:space="preserve"> o superiore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 xml:space="preserve">Distribuzione con </w:t>
                            </w:r>
                            <w:proofErr w:type="spellStart"/>
                            <w:r w:rsidRPr="00B86BE3">
                              <w:rPr>
                                <w:rFonts w:ascii="Calibri" w:hAnsi="Calibri" w:cs="Verdana"/>
                                <w:sz w:val="22"/>
                                <w:szCs w:val="22"/>
                              </w:rPr>
                              <w:t>kernel</w:t>
                            </w:r>
                            <w:proofErr w:type="spellEnd"/>
                            <w:r w:rsidRPr="00B86BE3">
                              <w:rPr>
                                <w:rFonts w:ascii="Calibri" w:hAnsi="Calibri" w:cs="Verdana"/>
                                <w:sz w:val="22"/>
                                <w:szCs w:val="22"/>
                              </w:rPr>
                              <w:t xml:space="preserve"> 2.6.9 o superiore</w:t>
                            </w:r>
                          </w:p>
                        </w:tc>
                      </w:tr>
                      <w:tr w:rsidR="00183FF2">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Browser*</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proofErr w:type="spellStart"/>
                            <w:r w:rsidRPr="00B86BE3">
                              <w:rPr>
                                <w:rFonts w:ascii="Calibri" w:hAnsi="Calibri" w:cs="Verdana"/>
                                <w:sz w:val="22"/>
                                <w:szCs w:val="22"/>
                              </w:rPr>
                              <w:t>Mozilla</w:t>
                            </w:r>
                            <w:proofErr w:type="spellEnd"/>
                            <w:r w:rsidRPr="00B86BE3">
                              <w:rPr>
                                <w:rFonts w:ascii="Calibri" w:hAnsi="Calibri" w:cs="Verdana"/>
                                <w:sz w:val="22"/>
                                <w:szCs w:val="22"/>
                              </w:rPr>
                              <w:t xml:space="preserve"> </w:t>
                            </w:r>
                            <w:proofErr w:type="spellStart"/>
                            <w:r w:rsidRPr="00B86BE3">
                              <w:rPr>
                                <w:rFonts w:ascii="Calibri" w:hAnsi="Calibri" w:cs="Verdana"/>
                                <w:sz w:val="22"/>
                                <w:szCs w:val="22"/>
                              </w:rPr>
                              <w:t>Firefox</w:t>
                            </w:r>
                            <w:proofErr w:type="spellEnd"/>
                            <w:r w:rsidRPr="00B86BE3">
                              <w:rPr>
                                <w:rFonts w:ascii="Calibri" w:hAnsi="Calibri" w:cs="Verdana"/>
                                <w:sz w:val="22"/>
                                <w:szCs w:val="22"/>
                              </w:rPr>
                              <w:t xml:space="preserve"> Google </w:t>
                            </w:r>
                            <w:proofErr w:type="spellStart"/>
                            <w:r w:rsidRPr="00B86BE3">
                              <w:rPr>
                                <w:rFonts w:ascii="Calibri" w:hAnsi="Calibri" w:cs="Verdana"/>
                                <w:sz w:val="22"/>
                                <w:szCs w:val="22"/>
                              </w:rPr>
                              <w:t>Chrome</w:t>
                            </w:r>
                            <w:proofErr w:type="spellEnd"/>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proofErr w:type="spellStart"/>
                            <w:r w:rsidRPr="00B86BE3">
                              <w:rPr>
                                <w:rFonts w:ascii="Calibri" w:hAnsi="Calibri" w:cs="Verdana"/>
                                <w:sz w:val="22"/>
                                <w:szCs w:val="22"/>
                              </w:rPr>
                              <w:t>Mozilla</w:t>
                            </w:r>
                            <w:proofErr w:type="spellEnd"/>
                            <w:r w:rsidRPr="00B86BE3">
                              <w:rPr>
                                <w:rFonts w:ascii="Calibri" w:hAnsi="Calibri" w:cs="Verdana"/>
                                <w:sz w:val="22"/>
                                <w:szCs w:val="22"/>
                              </w:rPr>
                              <w:t xml:space="preserve"> </w:t>
                            </w:r>
                            <w:proofErr w:type="spellStart"/>
                            <w:r w:rsidRPr="00B86BE3">
                              <w:rPr>
                                <w:rFonts w:ascii="Calibri" w:hAnsi="Calibri" w:cs="Verdana"/>
                                <w:sz w:val="22"/>
                                <w:szCs w:val="22"/>
                              </w:rPr>
                              <w:t>Firefox</w:t>
                            </w:r>
                            <w:proofErr w:type="spellEnd"/>
                            <w:r w:rsidRPr="00B86BE3">
                              <w:rPr>
                                <w:rFonts w:ascii="Calibri" w:hAnsi="Calibri" w:cs="Verdana"/>
                                <w:sz w:val="22"/>
                                <w:szCs w:val="22"/>
                              </w:rPr>
                              <w:t xml:space="preserve"> Google </w:t>
                            </w:r>
                            <w:proofErr w:type="spellStart"/>
                            <w:r w:rsidRPr="00B86BE3">
                              <w:rPr>
                                <w:rFonts w:ascii="Calibri" w:hAnsi="Calibri" w:cs="Verdana"/>
                                <w:sz w:val="22"/>
                                <w:szCs w:val="22"/>
                              </w:rPr>
                              <w:t>Chrome</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cs="Verdana"/>
                                <w:sz w:val="22"/>
                                <w:szCs w:val="22"/>
                              </w:rPr>
                            </w:pPr>
                            <w:proofErr w:type="spellStart"/>
                            <w:r w:rsidRPr="00B86BE3">
                              <w:rPr>
                                <w:rFonts w:ascii="Calibri" w:hAnsi="Calibri" w:cs="Verdana"/>
                                <w:sz w:val="22"/>
                                <w:szCs w:val="22"/>
                              </w:rPr>
                              <w:t>Mozilla</w:t>
                            </w:r>
                            <w:proofErr w:type="spellEnd"/>
                            <w:r w:rsidRPr="00B86BE3">
                              <w:rPr>
                                <w:rFonts w:ascii="Calibri" w:hAnsi="Calibri" w:cs="Verdana"/>
                                <w:sz w:val="22"/>
                                <w:szCs w:val="22"/>
                              </w:rPr>
                              <w:t xml:space="preserve"> </w:t>
                            </w:r>
                            <w:proofErr w:type="spellStart"/>
                            <w:r w:rsidRPr="00B86BE3">
                              <w:rPr>
                                <w:rFonts w:ascii="Calibri" w:hAnsi="Calibri" w:cs="Verdana"/>
                                <w:sz w:val="22"/>
                                <w:szCs w:val="22"/>
                              </w:rPr>
                              <w:t>Firefox</w:t>
                            </w:r>
                            <w:proofErr w:type="spellEnd"/>
                            <w:r w:rsidRPr="00B86BE3">
                              <w:rPr>
                                <w:rFonts w:ascii="Calibri" w:hAnsi="Calibri" w:cs="Verdana"/>
                                <w:sz w:val="22"/>
                                <w:szCs w:val="22"/>
                              </w:rPr>
                              <w:t xml:space="preserve"> </w:t>
                            </w:r>
                          </w:p>
                          <w:p w:rsidR="00183FF2" w:rsidRPr="00B86BE3" w:rsidRDefault="00183FF2">
                            <w:pPr>
                              <w:snapToGrid w:val="0"/>
                              <w:rPr>
                                <w:rFonts w:ascii="Calibri" w:hAnsi="Calibri"/>
                              </w:rPr>
                            </w:pPr>
                            <w:r w:rsidRPr="00B86BE3">
                              <w:rPr>
                                <w:rFonts w:ascii="Calibri" w:hAnsi="Calibri" w:cs="Verdana"/>
                                <w:sz w:val="22"/>
                                <w:szCs w:val="22"/>
                              </w:rPr>
                              <w:t xml:space="preserve">Google </w:t>
                            </w:r>
                            <w:proofErr w:type="spellStart"/>
                            <w:r w:rsidRPr="00B86BE3">
                              <w:rPr>
                                <w:rFonts w:ascii="Calibri" w:hAnsi="Calibri" w:cs="Verdana"/>
                                <w:sz w:val="22"/>
                                <w:szCs w:val="22"/>
                              </w:rPr>
                              <w:t>Chrome</w:t>
                            </w:r>
                            <w:proofErr w:type="spellEnd"/>
                          </w:p>
                        </w:tc>
                      </w:tr>
                      <w:tr w:rsidR="00183FF2">
                        <w:trPr>
                          <w:trHeight w:val="371"/>
                        </w:trPr>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b/>
                                <w:sz w:val="22"/>
                                <w:szCs w:val="22"/>
                              </w:rPr>
                            </w:pPr>
                            <w:r w:rsidRPr="00B86BE3">
                              <w:rPr>
                                <w:rFonts w:ascii="Calibri" w:hAnsi="Calibri" w:cs="Verdana"/>
                                <w:b/>
                                <w:sz w:val="22"/>
                                <w:szCs w:val="22"/>
                              </w:rPr>
                              <w:t>Connessione Internet</w:t>
                            </w:r>
                          </w:p>
                        </w:tc>
                        <w:tc>
                          <w:tcPr>
                            <w:tcW w:w="2410"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3G/ADSL</w:t>
                            </w:r>
                          </w:p>
                        </w:tc>
                        <w:tc>
                          <w:tcPr>
                            <w:tcW w:w="2268" w:type="dxa"/>
                            <w:tcBorders>
                              <w:top w:val="single" w:sz="4" w:space="0" w:color="000000"/>
                              <w:left w:val="single" w:sz="4" w:space="0" w:color="000000"/>
                              <w:bottom w:val="single" w:sz="4" w:space="0" w:color="000000"/>
                            </w:tcBorders>
                            <w:shd w:val="clear" w:color="auto" w:fill="auto"/>
                          </w:tcPr>
                          <w:p w:rsidR="00183FF2" w:rsidRPr="00B86BE3" w:rsidRDefault="00183FF2">
                            <w:pPr>
                              <w:snapToGrid w:val="0"/>
                              <w:rPr>
                                <w:rFonts w:ascii="Calibri" w:hAnsi="Calibri" w:cs="Verdana"/>
                                <w:sz w:val="22"/>
                                <w:szCs w:val="22"/>
                              </w:rPr>
                            </w:pPr>
                            <w:r w:rsidRPr="00B86BE3">
                              <w:rPr>
                                <w:rFonts w:ascii="Calibri" w:hAnsi="Calibri" w:cs="Verdana"/>
                                <w:sz w:val="22"/>
                                <w:szCs w:val="22"/>
                              </w:rPr>
                              <w:t>3G/ADSL</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183FF2" w:rsidRPr="00B86BE3" w:rsidRDefault="00183FF2">
                            <w:pPr>
                              <w:snapToGrid w:val="0"/>
                              <w:rPr>
                                <w:rFonts w:ascii="Calibri" w:hAnsi="Calibri"/>
                              </w:rPr>
                            </w:pPr>
                            <w:r w:rsidRPr="00B86BE3">
                              <w:rPr>
                                <w:rFonts w:ascii="Calibri" w:hAnsi="Calibri" w:cs="Verdana"/>
                                <w:sz w:val="22"/>
                                <w:szCs w:val="22"/>
                              </w:rPr>
                              <w:t>3G/ADSL</w:t>
                            </w:r>
                          </w:p>
                        </w:tc>
                      </w:tr>
                    </w:tbl>
                    <w:p w:rsidR="00183FF2" w:rsidRPr="00B86BE3" w:rsidRDefault="00183FF2" w:rsidP="00183FF2">
                      <w:pPr>
                        <w:ind w:left="360"/>
                        <w:rPr>
                          <w:rFonts w:ascii="Calibri" w:hAnsi="Calibri" w:cs="Verdana"/>
                          <w:b/>
                          <w:sz w:val="20"/>
                          <w:szCs w:val="20"/>
                        </w:rPr>
                      </w:pPr>
                    </w:p>
                    <w:p w:rsidR="00183FF2" w:rsidRPr="00B86BE3" w:rsidRDefault="00183FF2" w:rsidP="00183FF2">
                      <w:pPr>
                        <w:ind w:left="360"/>
                        <w:rPr>
                          <w:rFonts w:ascii="Calibri" w:hAnsi="Calibri" w:cs="Verdana"/>
                          <w:sz w:val="20"/>
                          <w:szCs w:val="20"/>
                        </w:rPr>
                      </w:pPr>
                      <w:r w:rsidRPr="00B86BE3">
                        <w:rPr>
                          <w:rFonts w:ascii="Calibri" w:hAnsi="Calibri" w:cs="Verdana"/>
                          <w:b/>
                          <w:sz w:val="20"/>
                          <w:szCs w:val="20"/>
                        </w:rPr>
                        <w:t>*Browser</w:t>
                      </w:r>
                    </w:p>
                    <w:p w:rsidR="00183FF2" w:rsidRDefault="00183FF2" w:rsidP="00183FF2">
                      <w:pPr>
                        <w:ind w:left="360"/>
                        <w:rPr>
                          <w:rFonts w:ascii="Calibri" w:hAnsi="Calibri" w:cs="Verdana"/>
                          <w:sz w:val="20"/>
                          <w:szCs w:val="20"/>
                        </w:rPr>
                      </w:pPr>
                      <w:r w:rsidRPr="00B86BE3">
                        <w:rPr>
                          <w:rFonts w:ascii="Calibri" w:hAnsi="Calibri" w:cs="Verdana"/>
                          <w:sz w:val="20"/>
                          <w:szCs w:val="20"/>
                        </w:rPr>
                        <w:t xml:space="preserve">Si consiglia di utilizzare le ultime versioni di </w:t>
                      </w:r>
                      <w:proofErr w:type="spellStart"/>
                      <w:r w:rsidRPr="00B86BE3">
                        <w:rPr>
                          <w:rFonts w:ascii="Calibri" w:hAnsi="Calibri" w:cs="Verdana"/>
                          <w:sz w:val="20"/>
                          <w:szCs w:val="20"/>
                        </w:rPr>
                        <w:t>Firefox</w:t>
                      </w:r>
                      <w:proofErr w:type="spellEnd"/>
                      <w:r>
                        <w:rPr>
                          <w:rFonts w:ascii="Calibri" w:hAnsi="Calibri" w:cs="Verdana"/>
                          <w:sz w:val="20"/>
                          <w:szCs w:val="20"/>
                        </w:rPr>
                        <w:t xml:space="preserve"> o </w:t>
                      </w:r>
                      <w:proofErr w:type="spellStart"/>
                      <w:r w:rsidRPr="00B86BE3">
                        <w:rPr>
                          <w:rFonts w:ascii="Calibri" w:hAnsi="Calibri" w:cs="Verdana"/>
                          <w:sz w:val="20"/>
                          <w:szCs w:val="20"/>
                        </w:rPr>
                        <w:t>Chrome</w:t>
                      </w:r>
                      <w:proofErr w:type="spellEnd"/>
                      <w:r>
                        <w:rPr>
                          <w:rFonts w:ascii="Calibri" w:hAnsi="Calibri" w:cs="Verdana"/>
                          <w:sz w:val="20"/>
                          <w:szCs w:val="20"/>
                        </w:rPr>
                        <w:t xml:space="preserve"> e di Adobe Acrobat Reader.</w:t>
                      </w:r>
                    </w:p>
                    <w:p w:rsidR="00183FF2" w:rsidRPr="00B86BE3" w:rsidRDefault="00183FF2" w:rsidP="00183FF2">
                      <w:pPr>
                        <w:ind w:left="360"/>
                        <w:rPr>
                          <w:rFonts w:ascii="Calibri" w:hAnsi="Calibri" w:cs="Verdana"/>
                          <w:sz w:val="20"/>
                          <w:szCs w:val="20"/>
                        </w:rPr>
                      </w:pPr>
                      <w:r w:rsidRPr="00B86BE3">
                        <w:rPr>
                          <w:rFonts w:ascii="Calibri" w:hAnsi="Calibri" w:cs="Verdana"/>
                          <w:sz w:val="20"/>
                          <w:szCs w:val="20"/>
                        </w:rPr>
                        <w:t>Altri browser sono comunque supportati.</w:t>
                      </w:r>
                    </w:p>
                    <w:p w:rsidR="00183FF2" w:rsidRPr="00B86BE3" w:rsidRDefault="00183FF2" w:rsidP="00183FF2">
                      <w:pPr>
                        <w:rPr>
                          <w:rFonts w:ascii="Calibri" w:hAnsi="Calibri"/>
                          <w:sz w:val="20"/>
                          <w:szCs w:val="20"/>
                        </w:rPr>
                      </w:pPr>
                    </w:p>
                    <w:p w:rsidR="00183FF2" w:rsidRDefault="00183FF2" w:rsidP="00183FF2"/>
                  </w:txbxContent>
                </v:textbox>
                <w10:wrap type="tight" side="largest" anchorx="margin"/>
              </v:shape>
            </w:pict>
          </mc:Fallback>
        </mc:AlternateContent>
      </w:r>
      <w:r w:rsidR="00183FF2" w:rsidRPr="00DC4150">
        <w:t xml:space="preserve">Requisiti tecnici minimi per accedere alla piattaforma </w:t>
      </w:r>
      <w:proofErr w:type="spellStart"/>
      <w:r w:rsidR="00183FF2" w:rsidRPr="00DC4150">
        <w:t>Moodle</w:t>
      </w:r>
      <w:proofErr w:type="spellEnd"/>
      <w:r w:rsidR="00183FF2" w:rsidRPr="00DC4150">
        <w:rPr>
          <w:sz w:val="22"/>
          <w:szCs w:val="22"/>
        </w:rPr>
        <w:t xml:space="preserve"> </w:t>
      </w:r>
    </w:p>
    <w:p w:rsidR="00183FF2" w:rsidRPr="00DC4150" w:rsidRDefault="00183FF2" w:rsidP="00183FF2">
      <w:pPr>
        <w:pStyle w:val="NormaleWeb1"/>
        <w:spacing w:before="0"/>
        <w:ind w:left="0"/>
        <w:rPr>
          <w:rFonts w:ascii="Verdana" w:hAnsi="Verdana" w:cs="Verdana"/>
          <w:sz w:val="22"/>
        </w:rPr>
      </w:pPr>
      <w:r w:rsidRPr="00DC4150">
        <w:rPr>
          <w:rFonts w:ascii="Verdana" w:hAnsi="Verdana" w:cs="Verdana"/>
          <w:sz w:val="22"/>
        </w:rPr>
        <w:t>Suggeriamo di scaricare ed installare i seguenti software disponibili gratuitamente per visionare i file  multimediali audio/video presenti nel corso.</w:t>
      </w:r>
    </w:p>
    <w:p w:rsidR="00183FF2" w:rsidRPr="00DC4150" w:rsidRDefault="00183FF2" w:rsidP="00183FF2">
      <w:pPr>
        <w:pStyle w:val="Paragrafoelenco"/>
        <w:numPr>
          <w:ilvl w:val="0"/>
          <w:numId w:val="13"/>
        </w:numPr>
        <w:tabs>
          <w:tab w:val="left" w:pos="540"/>
        </w:tabs>
        <w:suppressAutoHyphens/>
        <w:ind w:left="851"/>
        <w:rPr>
          <w:rFonts w:ascii="Verdana" w:hAnsi="Verdana" w:cs="Verdana"/>
          <w:sz w:val="22"/>
        </w:rPr>
      </w:pPr>
      <w:r w:rsidRPr="00DC4150">
        <w:rPr>
          <w:rFonts w:ascii="Verdana" w:hAnsi="Verdana" w:cs="Verdana"/>
          <w:sz w:val="22"/>
        </w:rPr>
        <w:t>Java  (</w:t>
      </w:r>
      <w:hyperlink r:id="rId20" w:history="1">
        <w:r w:rsidRPr="00DC4150">
          <w:rPr>
            <w:rStyle w:val="Collegamentoipertestuale"/>
            <w:rFonts w:ascii="Verdana" w:hAnsi="Verdana" w:cs="Verdana"/>
            <w:sz w:val="22"/>
          </w:rPr>
          <w:t>http://www.java.com/it/download/index.jsp</w:t>
        </w:r>
      </w:hyperlink>
      <w:r w:rsidRPr="00DC4150">
        <w:rPr>
          <w:rFonts w:ascii="Verdana" w:hAnsi="Verdana" w:cs="Verdana"/>
          <w:sz w:val="22"/>
        </w:rPr>
        <w:t>)</w:t>
      </w:r>
    </w:p>
    <w:p w:rsidR="00183FF2" w:rsidRPr="00D455BC" w:rsidRDefault="00183FF2" w:rsidP="00183FF2">
      <w:pPr>
        <w:pStyle w:val="Paragrafoelenco"/>
        <w:numPr>
          <w:ilvl w:val="0"/>
          <w:numId w:val="13"/>
        </w:numPr>
        <w:tabs>
          <w:tab w:val="left" w:pos="540"/>
        </w:tabs>
        <w:suppressAutoHyphens/>
        <w:ind w:left="851"/>
        <w:rPr>
          <w:rFonts w:ascii="Verdana" w:hAnsi="Verdana" w:cs="Verdana"/>
          <w:sz w:val="22"/>
          <w:lang w:val="en-US"/>
        </w:rPr>
      </w:pPr>
      <w:r w:rsidRPr="00D455BC">
        <w:rPr>
          <w:rFonts w:ascii="Verdana" w:hAnsi="Verdana" w:cs="Verdana"/>
          <w:sz w:val="22"/>
          <w:lang w:val="en-US"/>
        </w:rPr>
        <w:t>Adobe Acrobat Reader (</w:t>
      </w:r>
      <w:hyperlink r:id="rId21" w:history="1">
        <w:r w:rsidRPr="00D455BC">
          <w:rPr>
            <w:rStyle w:val="Collegamentoipertestuale"/>
            <w:rFonts w:ascii="Verdana" w:hAnsi="Verdana" w:cs="Verdana"/>
            <w:sz w:val="22"/>
            <w:lang w:val="en-US"/>
          </w:rPr>
          <w:t>http://www.adobe.com/it/products/reader/</w:t>
        </w:r>
      </w:hyperlink>
      <w:r w:rsidRPr="00D455BC">
        <w:rPr>
          <w:rFonts w:ascii="Verdana" w:hAnsi="Verdana" w:cs="Verdana"/>
          <w:sz w:val="22"/>
          <w:lang w:val="en-US"/>
        </w:rPr>
        <w:t>)</w:t>
      </w:r>
    </w:p>
    <w:p w:rsidR="00183FF2" w:rsidRPr="00D455BC" w:rsidRDefault="00183FF2" w:rsidP="00183FF2">
      <w:pPr>
        <w:pStyle w:val="Paragrafoelenco"/>
        <w:numPr>
          <w:ilvl w:val="0"/>
          <w:numId w:val="13"/>
        </w:numPr>
        <w:tabs>
          <w:tab w:val="left" w:pos="540"/>
        </w:tabs>
        <w:suppressAutoHyphens/>
        <w:ind w:left="851"/>
        <w:rPr>
          <w:rFonts w:ascii="Verdana" w:hAnsi="Verdana" w:cs="Verdana"/>
          <w:sz w:val="22"/>
          <w:lang w:val="en-US"/>
        </w:rPr>
      </w:pPr>
      <w:r w:rsidRPr="00D455BC">
        <w:rPr>
          <w:rFonts w:ascii="Verdana" w:hAnsi="Verdana" w:cs="Verdana"/>
          <w:sz w:val="22"/>
          <w:lang w:val="en-US"/>
        </w:rPr>
        <w:t xml:space="preserve">Flash Player 8 o </w:t>
      </w:r>
      <w:proofErr w:type="spellStart"/>
      <w:r w:rsidRPr="00D455BC">
        <w:rPr>
          <w:rFonts w:ascii="Verdana" w:hAnsi="Verdana" w:cs="Verdana"/>
          <w:sz w:val="22"/>
          <w:lang w:val="en-US"/>
        </w:rPr>
        <w:t>successivi</w:t>
      </w:r>
      <w:proofErr w:type="spellEnd"/>
      <w:r w:rsidRPr="00D455BC">
        <w:rPr>
          <w:rFonts w:ascii="Verdana" w:hAnsi="Verdana" w:cs="Verdana"/>
          <w:sz w:val="22"/>
          <w:lang w:val="en-US"/>
        </w:rPr>
        <w:t>(</w:t>
      </w:r>
      <w:hyperlink r:id="rId22" w:history="1">
        <w:r w:rsidRPr="00D455BC">
          <w:rPr>
            <w:rStyle w:val="Collegamentoipertestuale"/>
            <w:rFonts w:ascii="Verdana" w:hAnsi="Verdana" w:cs="Verdana"/>
            <w:sz w:val="22"/>
            <w:lang w:val="en-US"/>
          </w:rPr>
          <w:t>http://www.adobe.com/it/products/flashplayer/</w:t>
        </w:r>
      </w:hyperlink>
      <w:r w:rsidRPr="00D455BC">
        <w:rPr>
          <w:rFonts w:ascii="Verdana" w:hAnsi="Verdana" w:cs="Verdana"/>
          <w:sz w:val="22"/>
          <w:lang w:val="en-US"/>
        </w:rPr>
        <w:t>)</w:t>
      </w:r>
    </w:p>
    <w:p w:rsidR="00183FF2" w:rsidRPr="00DC4150" w:rsidRDefault="00183FF2" w:rsidP="00183FF2">
      <w:pPr>
        <w:pStyle w:val="Paragrafoelenco"/>
        <w:numPr>
          <w:ilvl w:val="0"/>
          <w:numId w:val="13"/>
        </w:numPr>
        <w:tabs>
          <w:tab w:val="left" w:pos="540"/>
        </w:tabs>
        <w:suppressAutoHyphens/>
        <w:ind w:left="851"/>
        <w:rPr>
          <w:rFonts w:ascii="Verdana" w:hAnsi="Verdana" w:cs="Verdana"/>
          <w:sz w:val="22"/>
        </w:rPr>
      </w:pPr>
      <w:proofErr w:type="spellStart"/>
      <w:r w:rsidRPr="00DC4150">
        <w:rPr>
          <w:rFonts w:ascii="Verdana" w:hAnsi="Verdana" w:cs="Verdana"/>
          <w:sz w:val="22"/>
        </w:rPr>
        <w:t>Mozilla</w:t>
      </w:r>
      <w:proofErr w:type="spellEnd"/>
      <w:r w:rsidRPr="00DC4150">
        <w:rPr>
          <w:rFonts w:ascii="Verdana" w:hAnsi="Verdana" w:cs="Verdana"/>
          <w:sz w:val="22"/>
        </w:rPr>
        <w:t xml:space="preserve"> </w:t>
      </w:r>
      <w:proofErr w:type="spellStart"/>
      <w:r w:rsidRPr="00DC4150">
        <w:rPr>
          <w:rFonts w:ascii="Verdana" w:hAnsi="Verdana" w:cs="Verdana"/>
          <w:sz w:val="22"/>
        </w:rPr>
        <w:t>Firefox</w:t>
      </w:r>
      <w:proofErr w:type="spellEnd"/>
      <w:r w:rsidRPr="00DC4150">
        <w:rPr>
          <w:rFonts w:ascii="Verdana" w:hAnsi="Verdana" w:cs="Verdana"/>
          <w:sz w:val="22"/>
        </w:rPr>
        <w:t xml:space="preserve"> (</w:t>
      </w:r>
      <w:hyperlink r:id="rId23" w:history="1">
        <w:r w:rsidRPr="00DC4150">
          <w:rPr>
            <w:rStyle w:val="Collegamentoipertestuale"/>
            <w:rFonts w:ascii="Verdana" w:hAnsi="Verdana" w:cs="Verdana"/>
            <w:sz w:val="22"/>
          </w:rPr>
          <w:t>http://it.www.mozilla.com/it/</w:t>
        </w:r>
      </w:hyperlink>
      <w:r w:rsidRPr="00DC4150">
        <w:rPr>
          <w:rFonts w:ascii="Verdana" w:hAnsi="Verdana" w:cs="Verdana"/>
          <w:sz w:val="22"/>
        </w:rPr>
        <w:t>)</w:t>
      </w:r>
    </w:p>
    <w:p w:rsidR="00183FF2" w:rsidRPr="00D455BC" w:rsidRDefault="00183FF2" w:rsidP="00183FF2">
      <w:pPr>
        <w:pStyle w:val="Paragrafoelenco"/>
        <w:numPr>
          <w:ilvl w:val="0"/>
          <w:numId w:val="13"/>
        </w:numPr>
        <w:tabs>
          <w:tab w:val="left" w:pos="540"/>
        </w:tabs>
        <w:suppressAutoHyphens/>
        <w:ind w:left="851"/>
        <w:rPr>
          <w:rFonts w:ascii="Verdana" w:hAnsi="Verdana" w:cs="Verdana"/>
          <w:sz w:val="22"/>
          <w:lang w:val="en-US"/>
        </w:rPr>
      </w:pPr>
      <w:r w:rsidRPr="00D455BC">
        <w:rPr>
          <w:rFonts w:ascii="Verdana" w:hAnsi="Verdana" w:cs="Verdana"/>
          <w:sz w:val="22"/>
          <w:lang w:val="en-US"/>
        </w:rPr>
        <w:t>Google Chrome (</w:t>
      </w:r>
      <w:hyperlink r:id="rId24" w:history="1">
        <w:r w:rsidRPr="00D455BC">
          <w:rPr>
            <w:rStyle w:val="Collegamentoipertestuale"/>
            <w:rFonts w:ascii="Verdana" w:hAnsi="Verdana" w:cs="Verdana"/>
            <w:sz w:val="22"/>
            <w:lang w:val="en-US"/>
          </w:rPr>
          <w:t>http://www.google.it/intl/it/chrome/browser/</w:t>
        </w:r>
      </w:hyperlink>
      <w:r w:rsidRPr="00D455BC">
        <w:rPr>
          <w:rFonts w:ascii="Verdana" w:hAnsi="Verdana" w:cs="Verdana"/>
          <w:sz w:val="22"/>
          <w:lang w:val="en-US"/>
        </w:rPr>
        <w:t>)</w:t>
      </w:r>
    </w:p>
    <w:p w:rsidR="00183FF2" w:rsidRPr="00DC4150" w:rsidRDefault="00183FF2" w:rsidP="00183FF2">
      <w:pPr>
        <w:pStyle w:val="Titolo2"/>
        <w:rPr>
          <w:sz w:val="22"/>
          <w:szCs w:val="22"/>
        </w:rPr>
      </w:pPr>
      <w:r w:rsidRPr="00DC4150">
        <w:t>Requisiti tecnici minimi per accedere all’Aula Virtuale</w:t>
      </w:r>
    </w:p>
    <w:p w:rsidR="00183FF2" w:rsidRPr="00DC4150" w:rsidRDefault="00183FF2" w:rsidP="00183FF2">
      <w:pPr>
        <w:snapToGrid w:val="0"/>
        <w:rPr>
          <w:rFonts w:ascii="Verdana" w:hAnsi="Verdana" w:cs="Verdana"/>
          <w:sz w:val="22"/>
        </w:rPr>
      </w:pPr>
      <w:r w:rsidRPr="00DC4150">
        <w:rPr>
          <w:rFonts w:ascii="Verdana" w:hAnsi="Verdana" w:cs="Verdana"/>
          <w:sz w:val="22"/>
        </w:rPr>
        <w:t>Alcune delle presentazioni dei docenti sono programmate nell’aula virtuale.</w:t>
      </w:r>
    </w:p>
    <w:p w:rsidR="00183FF2" w:rsidRPr="00DC4150" w:rsidRDefault="00183FF2" w:rsidP="00183FF2">
      <w:pPr>
        <w:snapToGrid w:val="0"/>
        <w:rPr>
          <w:rFonts w:ascii="Verdana" w:hAnsi="Verdana" w:cs="Verdana"/>
          <w:sz w:val="22"/>
          <w:szCs w:val="22"/>
        </w:rPr>
      </w:pPr>
    </w:p>
    <w:p w:rsidR="00183FF2" w:rsidRPr="00DC4150" w:rsidRDefault="00183FF2" w:rsidP="00183FF2">
      <w:pPr>
        <w:pStyle w:val="Paragrafoelenco"/>
        <w:numPr>
          <w:ilvl w:val="0"/>
          <w:numId w:val="13"/>
        </w:numPr>
        <w:tabs>
          <w:tab w:val="left" w:pos="540"/>
        </w:tabs>
        <w:suppressAutoHyphens/>
        <w:ind w:left="851"/>
        <w:rPr>
          <w:rFonts w:ascii="Verdana" w:hAnsi="Verdana" w:cs="Verdana"/>
          <w:sz w:val="22"/>
        </w:rPr>
      </w:pPr>
      <w:r w:rsidRPr="00DC4150">
        <w:rPr>
          <w:rFonts w:ascii="Verdana" w:hAnsi="Verdana" w:cs="Verdana"/>
          <w:sz w:val="22"/>
        </w:rPr>
        <w:t>Connessione Internet ADSL</w:t>
      </w:r>
    </w:p>
    <w:p w:rsidR="00183FF2" w:rsidRPr="00DC4150" w:rsidRDefault="00183FF2" w:rsidP="00183FF2">
      <w:pPr>
        <w:pStyle w:val="Paragrafoelenco"/>
        <w:numPr>
          <w:ilvl w:val="0"/>
          <w:numId w:val="13"/>
        </w:numPr>
        <w:tabs>
          <w:tab w:val="left" w:pos="540"/>
        </w:tabs>
        <w:suppressAutoHyphens/>
        <w:ind w:left="851"/>
        <w:rPr>
          <w:rFonts w:ascii="Verdana" w:hAnsi="Verdana" w:cs="Verdana"/>
          <w:sz w:val="22"/>
        </w:rPr>
      </w:pPr>
      <w:r w:rsidRPr="00DC4150">
        <w:rPr>
          <w:rFonts w:ascii="Verdana" w:hAnsi="Verdana" w:cs="Verdana"/>
          <w:sz w:val="22"/>
        </w:rPr>
        <w:t>Cuffia o casse con microfono</w:t>
      </w:r>
    </w:p>
    <w:p w:rsidR="00183FF2" w:rsidRPr="00DC4150" w:rsidRDefault="00183FF2" w:rsidP="00183FF2">
      <w:pPr>
        <w:pStyle w:val="Paragrafoelenco"/>
        <w:numPr>
          <w:ilvl w:val="0"/>
          <w:numId w:val="13"/>
        </w:numPr>
        <w:tabs>
          <w:tab w:val="left" w:pos="540"/>
        </w:tabs>
        <w:suppressAutoHyphens/>
        <w:ind w:left="851"/>
        <w:rPr>
          <w:rFonts w:ascii="Verdana" w:hAnsi="Verdana" w:cs="Verdana"/>
          <w:sz w:val="22"/>
        </w:rPr>
      </w:pPr>
      <w:r w:rsidRPr="00DC4150">
        <w:rPr>
          <w:rFonts w:ascii="Verdana" w:hAnsi="Verdana" w:cs="Verdana"/>
          <w:sz w:val="22"/>
        </w:rPr>
        <w:t>Webcam (opzionale)</w:t>
      </w:r>
    </w:p>
    <w:p w:rsidR="00183FF2" w:rsidRPr="00DC4150" w:rsidRDefault="00183FF2" w:rsidP="00183FF2">
      <w:pPr>
        <w:pStyle w:val="Corpotesto"/>
        <w:rPr>
          <w:rFonts w:ascii="Calibri" w:hAnsi="Calibri" w:cs="Verdana"/>
          <w:color w:val="auto"/>
          <w:szCs w:val="22"/>
          <w:lang w:val="it-IT" w:eastAsia="it-IT"/>
        </w:rPr>
      </w:pPr>
    </w:p>
    <w:tbl>
      <w:tblPr>
        <w:tblW w:w="10041" w:type="dxa"/>
        <w:tblInd w:w="216" w:type="dxa"/>
        <w:tblLayout w:type="fixed"/>
        <w:tblLook w:val="0000" w:firstRow="0" w:lastRow="0" w:firstColumn="0" w:lastColumn="0" w:noHBand="0" w:noVBand="0"/>
      </w:tblPr>
      <w:tblGrid>
        <w:gridCol w:w="2411"/>
        <w:gridCol w:w="2551"/>
        <w:gridCol w:w="2515"/>
        <w:gridCol w:w="2564"/>
      </w:tblGrid>
      <w:tr w:rsidR="00183FF2" w:rsidRPr="00DC4150">
        <w:tc>
          <w:tcPr>
            <w:tcW w:w="2411" w:type="dxa"/>
            <w:tcBorders>
              <w:top w:val="single" w:sz="4" w:space="0" w:color="000000"/>
              <w:left w:val="single" w:sz="4" w:space="0" w:color="000000"/>
              <w:bottom w:val="single" w:sz="4" w:space="0" w:color="000000"/>
            </w:tcBorders>
            <w:shd w:val="clear" w:color="auto" w:fill="E6E6E6"/>
          </w:tcPr>
          <w:p w:rsidR="00183FF2" w:rsidRPr="00DC4150" w:rsidRDefault="00183FF2">
            <w:pPr>
              <w:snapToGrid w:val="0"/>
              <w:rPr>
                <w:rFonts w:ascii="Calibri" w:hAnsi="Calibri" w:cs="Verdana"/>
                <w:b/>
                <w:sz w:val="22"/>
                <w:szCs w:val="22"/>
              </w:rPr>
            </w:pPr>
            <w:r w:rsidRPr="00DC4150">
              <w:rPr>
                <w:rFonts w:ascii="Calibri" w:hAnsi="Calibri" w:cs="Verdana"/>
                <w:b/>
                <w:sz w:val="22"/>
                <w:szCs w:val="22"/>
              </w:rPr>
              <w:t>Hardware</w:t>
            </w:r>
          </w:p>
        </w:tc>
        <w:tc>
          <w:tcPr>
            <w:tcW w:w="2551" w:type="dxa"/>
            <w:tcBorders>
              <w:top w:val="single" w:sz="4" w:space="0" w:color="000000"/>
              <w:left w:val="single" w:sz="4" w:space="0" w:color="000000"/>
              <w:bottom w:val="single" w:sz="4" w:space="0" w:color="000000"/>
            </w:tcBorders>
            <w:shd w:val="clear" w:color="auto" w:fill="E6E6E6"/>
          </w:tcPr>
          <w:p w:rsidR="00183FF2" w:rsidRPr="00DC4150" w:rsidRDefault="00183FF2">
            <w:pPr>
              <w:snapToGrid w:val="0"/>
              <w:rPr>
                <w:rFonts w:ascii="Calibri" w:hAnsi="Calibri" w:cs="Verdana"/>
                <w:b/>
                <w:sz w:val="22"/>
                <w:szCs w:val="22"/>
              </w:rPr>
            </w:pPr>
            <w:r w:rsidRPr="00DC4150">
              <w:rPr>
                <w:rFonts w:ascii="Calibri" w:hAnsi="Calibri" w:cs="Verdana"/>
                <w:b/>
                <w:sz w:val="22"/>
                <w:szCs w:val="22"/>
              </w:rPr>
              <w:t>Windows</w:t>
            </w:r>
          </w:p>
        </w:tc>
        <w:tc>
          <w:tcPr>
            <w:tcW w:w="2515" w:type="dxa"/>
            <w:tcBorders>
              <w:top w:val="single" w:sz="4" w:space="0" w:color="000000"/>
              <w:left w:val="single" w:sz="4" w:space="0" w:color="000000"/>
              <w:bottom w:val="single" w:sz="4" w:space="0" w:color="000000"/>
            </w:tcBorders>
            <w:shd w:val="clear" w:color="auto" w:fill="E6E6E6"/>
          </w:tcPr>
          <w:p w:rsidR="00183FF2" w:rsidRPr="00DC4150" w:rsidRDefault="00183FF2">
            <w:pPr>
              <w:snapToGrid w:val="0"/>
              <w:rPr>
                <w:rFonts w:ascii="Calibri" w:hAnsi="Calibri" w:cs="Verdana"/>
                <w:b/>
                <w:sz w:val="22"/>
                <w:szCs w:val="22"/>
              </w:rPr>
            </w:pPr>
            <w:r w:rsidRPr="00DC4150">
              <w:rPr>
                <w:rFonts w:ascii="Calibri" w:hAnsi="Calibri" w:cs="Verdana"/>
                <w:b/>
                <w:sz w:val="22"/>
                <w:szCs w:val="22"/>
              </w:rPr>
              <w:t xml:space="preserve">Macintosh </w:t>
            </w:r>
            <w:r w:rsidRPr="00DC4150">
              <w:rPr>
                <w:rFonts w:ascii="Calibri" w:hAnsi="Calibri" w:cs="Verdana"/>
                <w:b/>
                <w:sz w:val="22"/>
                <w:szCs w:val="22"/>
              </w:rPr>
              <w:tab/>
            </w:r>
          </w:p>
        </w:tc>
        <w:tc>
          <w:tcPr>
            <w:tcW w:w="2564" w:type="dxa"/>
            <w:tcBorders>
              <w:top w:val="single" w:sz="4" w:space="0" w:color="000000"/>
              <w:left w:val="single" w:sz="4" w:space="0" w:color="000000"/>
              <w:bottom w:val="single" w:sz="4" w:space="0" w:color="000000"/>
              <w:right w:val="single" w:sz="4" w:space="0" w:color="000000"/>
            </w:tcBorders>
            <w:shd w:val="clear" w:color="auto" w:fill="E6E6E6"/>
          </w:tcPr>
          <w:p w:rsidR="00183FF2" w:rsidRPr="00DC4150" w:rsidRDefault="00183FF2">
            <w:pPr>
              <w:snapToGrid w:val="0"/>
              <w:rPr>
                <w:rFonts w:ascii="Calibri" w:hAnsi="Calibri"/>
                <w:b/>
                <w:sz w:val="22"/>
                <w:szCs w:val="22"/>
              </w:rPr>
            </w:pPr>
            <w:r w:rsidRPr="00DC4150">
              <w:rPr>
                <w:rFonts w:ascii="Calibri" w:hAnsi="Calibri" w:cs="Verdana"/>
                <w:b/>
                <w:sz w:val="22"/>
                <w:szCs w:val="22"/>
              </w:rPr>
              <w:t>Linux</w:t>
            </w:r>
          </w:p>
        </w:tc>
      </w:tr>
      <w:tr w:rsidR="00183FF2" w:rsidRPr="00DC4150">
        <w:tc>
          <w:tcPr>
            <w:tcW w:w="2411" w:type="dxa"/>
            <w:tcBorders>
              <w:top w:val="single" w:sz="4" w:space="0" w:color="000000"/>
              <w:left w:val="single" w:sz="4" w:space="0" w:color="000000"/>
              <w:bottom w:val="single" w:sz="4" w:space="0" w:color="000000"/>
            </w:tcBorders>
            <w:shd w:val="clear" w:color="auto" w:fill="auto"/>
          </w:tcPr>
          <w:p w:rsidR="00183FF2" w:rsidRPr="00DC4150" w:rsidRDefault="00183FF2">
            <w:pPr>
              <w:snapToGrid w:val="0"/>
              <w:rPr>
                <w:rFonts w:ascii="Calibri" w:hAnsi="Calibri" w:cs="Verdana"/>
                <w:b/>
                <w:sz w:val="22"/>
                <w:szCs w:val="22"/>
              </w:rPr>
            </w:pPr>
            <w:r w:rsidRPr="00DC4150">
              <w:rPr>
                <w:rFonts w:ascii="Calibri" w:hAnsi="Calibri" w:cs="Verdana"/>
                <w:b/>
                <w:sz w:val="22"/>
                <w:szCs w:val="22"/>
              </w:rPr>
              <w:t>Processore</w:t>
            </w:r>
          </w:p>
        </w:tc>
        <w:tc>
          <w:tcPr>
            <w:tcW w:w="2551" w:type="dxa"/>
            <w:tcBorders>
              <w:top w:val="single" w:sz="4" w:space="0" w:color="000000"/>
              <w:left w:val="single" w:sz="4" w:space="0" w:color="000000"/>
              <w:bottom w:val="single" w:sz="4" w:space="0" w:color="000000"/>
            </w:tcBorders>
            <w:shd w:val="clear" w:color="auto" w:fill="auto"/>
          </w:tcPr>
          <w:p w:rsidR="00183FF2" w:rsidRPr="00DC4150" w:rsidRDefault="00183FF2">
            <w:pPr>
              <w:snapToGrid w:val="0"/>
              <w:rPr>
                <w:rFonts w:ascii="Calibri" w:hAnsi="Calibri" w:cs="Verdana"/>
                <w:sz w:val="22"/>
                <w:szCs w:val="22"/>
              </w:rPr>
            </w:pPr>
            <w:r w:rsidRPr="00DC4150">
              <w:rPr>
                <w:rFonts w:ascii="Calibri" w:hAnsi="Calibri" w:cs="Verdana"/>
                <w:sz w:val="22"/>
                <w:szCs w:val="22"/>
              </w:rPr>
              <w:t>Processore Intel® Pentium® IV a 1 GHz, equivalente o superiore</w:t>
            </w:r>
          </w:p>
        </w:tc>
        <w:tc>
          <w:tcPr>
            <w:tcW w:w="2515" w:type="dxa"/>
            <w:tcBorders>
              <w:top w:val="single" w:sz="4" w:space="0" w:color="000000"/>
              <w:left w:val="single" w:sz="4" w:space="0" w:color="000000"/>
              <w:bottom w:val="single" w:sz="4" w:space="0" w:color="000000"/>
            </w:tcBorders>
            <w:shd w:val="clear" w:color="auto" w:fill="auto"/>
          </w:tcPr>
          <w:p w:rsidR="00183FF2" w:rsidRPr="00DC4150" w:rsidRDefault="00183FF2">
            <w:pPr>
              <w:snapToGrid w:val="0"/>
              <w:rPr>
                <w:rFonts w:ascii="Calibri" w:hAnsi="Calibri" w:cs="Verdana"/>
                <w:sz w:val="22"/>
                <w:szCs w:val="22"/>
              </w:rPr>
            </w:pPr>
            <w:r w:rsidRPr="00DC4150">
              <w:rPr>
                <w:rFonts w:ascii="Calibri" w:hAnsi="Calibri" w:cs="Verdana"/>
                <w:sz w:val="22"/>
                <w:szCs w:val="22"/>
              </w:rPr>
              <w:t xml:space="preserve">Processore PowerPC G5 a 1 GHz o superiore, oppure Intel® Core™ Duo a 1,83 GHz o superiore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183FF2" w:rsidRPr="00DC4150" w:rsidRDefault="00183FF2">
            <w:pPr>
              <w:snapToGrid w:val="0"/>
              <w:rPr>
                <w:rFonts w:ascii="Calibri" w:hAnsi="Calibri"/>
                <w:sz w:val="22"/>
                <w:szCs w:val="22"/>
              </w:rPr>
            </w:pPr>
            <w:r w:rsidRPr="00DC4150">
              <w:rPr>
                <w:rFonts w:ascii="Calibri" w:hAnsi="Calibri" w:cs="Verdana"/>
                <w:sz w:val="22"/>
                <w:szCs w:val="22"/>
              </w:rPr>
              <w:t>Processore Intel® Pentium® IV a 1 GHz, equivalente o superiore</w:t>
            </w:r>
          </w:p>
        </w:tc>
      </w:tr>
      <w:tr w:rsidR="00183FF2" w:rsidRPr="00DC4150">
        <w:trPr>
          <w:trHeight w:val="272"/>
        </w:trPr>
        <w:tc>
          <w:tcPr>
            <w:tcW w:w="2411" w:type="dxa"/>
            <w:tcBorders>
              <w:top w:val="single" w:sz="4" w:space="0" w:color="000000"/>
              <w:left w:val="single" w:sz="4" w:space="0" w:color="000000"/>
              <w:bottom w:val="single" w:sz="4" w:space="0" w:color="000000"/>
            </w:tcBorders>
            <w:shd w:val="clear" w:color="auto" w:fill="auto"/>
          </w:tcPr>
          <w:p w:rsidR="00183FF2" w:rsidRPr="00DC4150" w:rsidRDefault="00183FF2">
            <w:pPr>
              <w:snapToGrid w:val="0"/>
              <w:rPr>
                <w:rFonts w:ascii="Calibri" w:hAnsi="Calibri" w:cs="Verdana"/>
                <w:b/>
                <w:sz w:val="22"/>
                <w:szCs w:val="22"/>
              </w:rPr>
            </w:pPr>
            <w:r w:rsidRPr="00DC4150">
              <w:rPr>
                <w:rFonts w:ascii="Calibri" w:hAnsi="Calibri" w:cs="Verdana"/>
                <w:b/>
                <w:sz w:val="22"/>
                <w:szCs w:val="22"/>
              </w:rPr>
              <w:t>RAM</w:t>
            </w:r>
          </w:p>
        </w:tc>
        <w:tc>
          <w:tcPr>
            <w:tcW w:w="2551" w:type="dxa"/>
            <w:tcBorders>
              <w:top w:val="single" w:sz="4" w:space="0" w:color="000000"/>
              <w:left w:val="single" w:sz="4" w:space="0" w:color="000000"/>
              <w:bottom w:val="single" w:sz="4" w:space="0" w:color="000000"/>
            </w:tcBorders>
            <w:shd w:val="clear" w:color="auto" w:fill="auto"/>
          </w:tcPr>
          <w:p w:rsidR="00183FF2" w:rsidRPr="00DC4150" w:rsidRDefault="00183FF2">
            <w:pPr>
              <w:snapToGrid w:val="0"/>
              <w:rPr>
                <w:rFonts w:ascii="Calibri" w:hAnsi="Calibri" w:cs="Verdana"/>
                <w:sz w:val="22"/>
                <w:szCs w:val="22"/>
              </w:rPr>
            </w:pPr>
            <w:r w:rsidRPr="00DC4150">
              <w:rPr>
                <w:rFonts w:ascii="Calibri" w:hAnsi="Calibri" w:cs="Verdana"/>
                <w:sz w:val="22"/>
                <w:szCs w:val="22"/>
              </w:rPr>
              <w:t>512 MB</w:t>
            </w:r>
          </w:p>
        </w:tc>
        <w:tc>
          <w:tcPr>
            <w:tcW w:w="2515" w:type="dxa"/>
            <w:tcBorders>
              <w:top w:val="single" w:sz="4" w:space="0" w:color="000000"/>
              <w:left w:val="single" w:sz="4" w:space="0" w:color="000000"/>
              <w:bottom w:val="single" w:sz="4" w:space="0" w:color="000000"/>
            </w:tcBorders>
            <w:shd w:val="clear" w:color="auto" w:fill="auto"/>
          </w:tcPr>
          <w:p w:rsidR="00183FF2" w:rsidRPr="00DC4150" w:rsidRDefault="00183FF2">
            <w:pPr>
              <w:snapToGrid w:val="0"/>
              <w:rPr>
                <w:rFonts w:ascii="Calibri" w:hAnsi="Calibri" w:cs="Verdana"/>
                <w:sz w:val="22"/>
                <w:szCs w:val="22"/>
              </w:rPr>
            </w:pPr>
            <w:r w:rsidRPr="00DC4150">
              <w:rPr>
                <w:rFonts w:ascii="Calibri" w:hAnsi="Calibri" w:cs="Verdana"/>
                <w:sz w:val="22"/>
                <w:szCs w:val="22"/>
              </w:rPr>
              <w:t xml:space="preserve">512 MB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183FF2" w:rsidRPr="00DC4150" w:rsidRDefault="00183FF2" w:rsidP="00D67901">
            <w:pPr>
              <w:snapToGrid w:val="0"/>
              <w:rPr>
                <w:rFonts w:ascii="Calibri" w:hAnsi="Calibri"/>
                <w:sz w:val="22"/>
                <w:szCs w:val="22"/>
              </w:rPr>
            </w:pPr>
            <w:r w:rsidRPr="00DC4150">
              <w:rPr>
                <w:rFonts w:ascii="Calibri" w:hAnsi="Calibri" w:cs="Verdana"/>
                <w:sz w:val="22"/>
                <w:szCs w:val="22"/>
              </w:rPr>
              <w:t>512 MB</w:t>
            </w:r>
          </w:p>
        </w:tc>
      </w:tr>
      <w:tr w:rsidR="00183FF2" w:rsidRPr="00DC4150">
        <w:tc>
          <w:tcPr>
            <w:tcW w:w="2411" w:type="dxa"/>
            <w:tcBorders>
              <w:top w:val="single" w:sz="4" w:space="0" w:color="000000"/>
              <w:left w:val="single" w:sz="4" w:space="0" w:color="000000"/>
              <w:bottom w:val="single" w:sz="4" w:space="0" w:color="000000"/>
            </w:tcBorders>
            <w:shd w:val="clear" w:color="auto" w:fill="auto"/>
          </w:tcPr>
          <w:p w:rsidR="00183FF2" w:rsidRPr="00DC4150" w:rsidRDefault="00183FF2">
            <w:pPr>
              <w:snapToGrid w:val="0"/>
              <w:rPr>
                <w:rFonts w:ascii="Calibri" w:hAnsi="Calibri" w:cs="Verdana"/>
                <w:b/>
                <w:sz w:val="22"/>
                <w:szCs w:val="22"/>
              </w:rPr>
            </w:pPr>
            <w:r w:rsidRPr="00DC4150">
              <w:rPr>
                <w:rFonts w:ascii="Calibri" w:hAnsi="Calibri" w:cs="Verdana"/>
                <w:b/>
                <w:sz w:val="22"/>
                <w:szCs w:val="22"/>
              </w:rPr>
              <w:t>Sistema operativo</w:t>
            </w:r>
          </w:p>
        </w:tc>
        <w:tc>
          <w:tcPr>
            <w:tcW w:w="2551" w:type="dxa"/>
            <w:tcBorders>
              <w:top w:val="single" w:sz="4" w:space="0" w:color="000000"/>
              <w:left w:val="single" w:sz="4" w:space="0" w:color="000000"/>
              <w:bottom w:val="single" w:sz="4" w:space="0" w:color="000000"/>
            </w:tcBorders>
            <w:shd w:val="clear" w:color="auto" w:fill="auto"/>
          </w:tcPr>
          <w:p w:rsidR="00183FF2" w:rsidRPr="00D455BC" w:rsidRDefault="00183FF2" w:rsidP="00D67901">
            <w:pPr>
              <w:snapToGrid w:val="0"/>
              <w:rPr>
                <w:rFonts w:ascii="Calibri" w:hAnsi="Calibri" w:cs="Verdana"/>
                <w:sz w:val="22"/>
                <w:szCs w:val="22"/>
                <w:lang w:val="en-US"/>
              </w:rPr>
            </w:pPr>
            <w:r w:rsidRPr="00D455BC">
              <w:rPr>
                <w:rFonts w:ascii="Calibri" w:hAnsi="Calibri" w:cs="Verdana"/>
                <w:sz w:val="22"/>
                <w:szCs w:val="22"/>
                <w:lang w:val="en-US"/>
              </w:rPr>
              <w:t>MS Windows® XP Professional, Home Edition con Service Pack 3</w:t>
            </w:r>
          </w:p>
          <w:p w:rsidR="00183FF2" w:rsidRPr="00D455BC" w:rsidRDefault="00183FF2" w:rsidP="00D67901">
            <w:pPr>
              <w:snapToGrid w:val="0"/>
              <w:rPr>
                <w:rFonts w:ascii="Calibri" w:hAnsi="Calibri" w:cs="Verdana"/>
                <w:sz w:val="22"/>
                <w:szCs w:val="22"/>
                <w:lang w:val="en-US"/>
              </w:rPr>
            </w:pPr>
            <w:r w:rsidRPr="00D455BC">
              <w:rPr>
                <w:rFonts w:ascii="Calibri" w:hAnsi="Calibri" w:cs="Verdana"/>
                <w:sz w:val="22"/>
                <w:szCs w:val="22"/>
                <w:lang w:val="en-US"/>
              </w:rPr>
              <w:t>MS Windows Vista®</w:t>
            </w:r>
          </w:p>
          <w:p w:rsidR="00183FF2" w:rsidRPr="00D455BC" w:rsidRDefault="00183FF2" w:rsidP="00D67901">
            <w:pPr>
              <w:snapToGrid w:val="0"/>
              <w:rPr>
                <w:rFonts w:ascii="Calibri" w:hAnsi="Calibri" w:cs="Verdana"/>
                <w:sz w:val="22"/>
                <w:szCs w:val="22"/>
                <w:lang w:val="en-US"/>
              </w:rPr>
            </w:pPr>
            <w:r w:rsidRPr="00D455BC">
              <w:rPr>
                <w:rFonts w:ascii="Calibri" w:hAnsi="Calibri" w:cs="Verdana"/>
                <w:sz w:val="22"/>
                <w:szCs w:val="22"/>
                <w:lang w:val="en-US"/>
              </w:rPr>
              <w:t>MS Windows® 7</w:t>
            </w:r>
          </w:p>
          <w:p w:rsidR="00183FF2" w:rsidRPr="00DC4150" w:rsidRDefault="00183FF2" w:rsidP="00D67901">
            <w:pPr>
              <w:snapToGrid w:val="0"/>
              <w:rPr>
                <w:rFonts w:ascii="Calibri" w:hAnsi="Calibri" w:cs="Verdana"/>
                <w:sz w:val="22"/>
                <w:szCs w:val="22"/>
              </w:rPr>
            </w:pPr>
            <w:r w:rsidRPr="00DC4150">
              <w:rPr>
                <w:rFonts w:ascii="Calibri" w:hAnsi="Calibri" w:cs="Verdana"/>
                <w:sz w:val="22"/>
                <w:szCs w:val="22"/>
              </w:rPr>
              <w:lastRenderedPageBreak/>
              <w:t>MS Windows® 8</w:t>
            </w:r>
          </w:p>
        </w:tc>
        <w:tc>
          <w:tcPr>
            <w:tcW w:w="2515" w:type="dxa"/>
            <w:tcBorders>
              <w:top w:val="single" w:sz="4" w:space="0" w:color="000000"/>
              <w:left w:val="single" w:sz="4" w:space="0" w:color="000000"/>
              <w:bottom w:val="single" w:sz="4" w:space="0" w:color="000000"/>
            </w:tcBorders>
            <w:shd w:val="clear" w:color="auto" w:fill="auto"/>
          </w:tcPr>
          <w:p w:rsidR="00183FF2" w:rsidRPr="00DC4150" w:rsidRDefault="00183FF2" w:rsidP="00D67901">
            <w:pPr>
              <w:snapToGrid w:val="0"/>
              <w:rPr>
                <w:rFonts w:ascii="Calibri" w:hAnsi="Calibri" w:cs="Verdana"/>
                <w:sz w:val="22"/>
                <w:szCs w:val="22"/>
              </w:rPr>
            </w:pPr>
            <w:r w:rsidRPr="00DC4150">
              <w:rPr>
                <w:rFonts w:ascii="Calibri" w:hAnsi="Calibri" w:cs="Verdana"/>
                <w:sz w:val="22"/>
                <w:szCs w:val="22"/>
              </w:rPr>
              <w:lastRenderedPageBreak/>
              <w:t>Mac OS X  10.6 (Intel) o superiore</w:t>
            </w:r>
          </w:p>
          <w:p w:rsidR="00183FF2" w:rsidRPr="00DC4150" w:rsidRDefault="00183FF2" w:rsidP="00D67901">
            <w:pPr>
              <w:snapToGrid w:val="0"/>
              <w:rPr>
                <w:rFonts w:ascii="Calibri" w:hAnsi="Calibri" w:cs="Verdana"/>
                <w:sz w:val="22"/>
                <w:szCs w:val="22"/>
              </w:rPr>
            </w:pP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183FF2" w:rsidRPr="00DC4150" w:rsidRDefault="00183FF2" w:rsidP="00D67901">
            <w:pPr>
              <w:snapToGrid w:val="0"/>
              <w:rPr>
                <w:rFonts w:ascii="Calibri" w:hAnsi="Calibri" w:cs="Verdana"/>
                <w:sz w:val="22"/>
                <w:szCs w:val="22"/>
              </w:rPr>
            </w:pPr>
            <w:r w:rsidRPr="00DC4150">
              <w:rPr>
                <w:rFonts w:ascii="Calibri" w:hAnsi="Calibri" w:cs="Verdana"/>
                <w:sz w:val="22"/>
                <w:szCs w:val="22"/>
              </w:rPr>
              <w:t>NON pienamente supportato.</w:t>
            </w:r>
          </w:p>
          <w:p w:rsidR="00183FF2" w:rsidRPr="00DC4150" w:rsidRDefault="00183FF2" w:rsidP="00D67901">
            <w:pPr>
              <w:snapToGrid w:val="0"/>
              <w:rPr>
                <w:rFonts w:ascii="Calibri" w:hAnsi="Calibri" w:cs="Verdana"/>
                <w:sz w:val="22"/>
                <w:szCs w:val="22"/>
              </w:rPr>
            </w:pPr>
            <w:r w:rsidRPr="00DC4150">
              <w:rPr>
                <w:rFonts w:ascii="Calibri" w:hAnsi="Calibri" w:cs="Verdana"/>
                <w:sz w:val="22"/>
                <w:szCs w:val="22"/>
              </w:rPr>
              <w:t xml:space="preserve">Qualsiasi distribuzione </w:t>
            </w:r>
            <w:proofErr w:type="spellStart"/>
            <w:r w:rsidRPr="00DC4150">
              <w:rPr>
                <w:rFonts w:ascii="Calibri" w:hAnsi="Calibri" w:cs="Verdana"/>
                <w:sz w:val="22"/>
                <w:szCs w:val="22"/>
              </w:rPr>
              <w:t>linux</w:t>
            </w:r>
            <w:proofErr w:type="spellEnd"/>
            <w:r w:rsidRPr="00DC4150">
              <w:rPr>
                <w:rFonts w:ascii="Calibri" w:hAnsi="Calibri" w:cs="Verdana"/>
                <w:sz w:val="22"/>
                <w:szCs w:val="22"/>
              </w:rPr>
              <w:t xml:space="preserve"> di ultima generazione con adobe </w:t>
            </w:r>
            <w:r w:rsidRPr="00DC4150">
              <w:rPr>
                <w:rFonts w:ascii="Calibri" w:hAnsi="Calibri" w:cs="Verdana"/>
                <w:sz w:val="22"/>
                <w:szCs w:val="22"/>
              </w:rPr>
              <w:lastRenderedPageBreak/>
              <w:t>flash player e java installati</w:t>
            </w:r>
          </w:p>
        </w:tc>
      </w:tr>
      <w:tr w:rsidR="00183FF2" w:rsidRPr="00DC4150">
        <w:tc>
          <w:tcPr>
            <w:tcW w:w="2411" w:type="dxa"/>
            <w:tcBorders>
              <w:top w:val="single" w:sz="4" w:space="0" w:color="000000"/>
              <w:left w:val="single" w:sz="4" w:space="0" w:color="000000"/>
              <w:bottom w:val="single" w:sz="4" w:space="0" w:color="000000"/>
            </w:tcBorders>
            <w:shd w:val="clear" w:color="auto" w:fill="auto"/>
          </w:tcPr>
          <w:p w:rsidR="00183FF2" w:rsidRPr="00DC4150" w:rsidRDefault="00183FF2">
            <w:pPr>
              <w:snapToGrid w:val="0"/>
              <w:rPr>
                <w:rFonts w:ascii="Calibri" w:hAnsi="Calibri" w:cs="Verdana"/>
                <w:b/>
                <w:sz w:val="22"/>
                <w:szCs w:val="22"/>
              </w:rPr>
            </w:pPr>
            <w:r w:rsidRPr="00DC4150">
              <w:rPr>
                <w:rFonts w:ascii="Calibri" w:hAnsi="Calibri" w:cs="Verdana"/>
                <w:b/>
                <w:sz w:val="22"/>
                <w:szCs w:val="22"/>
              </w:rPr>
              <w:lastRenderedPageBreak/>
              <w:t xml:space="preserve">Browser </w:t>
            </w:r>
          </w:p>
        </w:tc>
        <w:tc>
          <w:tcPr>
            <w:tcW w:w="2551" w:type="dxa"/>
            <w:tcBorders>
              <w:top w:val="single" w:sz="4" w:space="0" w:color="000000"/>
              <w:left w:val="single" w:sz="4" w:space="0" w:color="000000"/>
              <w:bottom w:val="single" w:sz="4" w:space="0" w:color="000000"/>
            </w:tcBorders>
            <w:shd w:val="clear" w:color="auto" w:fill="auto"/>
          </w:tcPr>
          <w:p w:rsidR="00183FF2" w:rsidRPr="00DC4150" w:rsidRDefault="00183FF2">
            <w:pPr>
              <w:snapToGrid w:val="0"/>
              <w:rPr>
                <w:rFonts w:ascii="Calibri" w:hAnsi="Calibri" w:cs="Verdana"/>
                <w:sz w:val="22"/>
                <w:szCs w:val="22"/>
              </w:rPr>
            </w:pPr>
            <w:proofErr w:type="spellStart"/>
            <w:r w:rsidRPr="00DC4150">
              <w:rPr>
                <w:rFonts w:ascii="Calibri" w:hAnsi="Calibri" w:cs="Verdana"/>
                <w:sz w:val="22"/>
                <w:szCs w:val="22"/>
              </w:rPr>
              <w:t>Mozilla</w:t>
            </w:r>
            <w:proofErr w:type="spellEnd"/>
            <w:r w:rsidRPr="00DC4150">
              <w:rPr>
                <w:rFonts w:ascii="Calibri" w:hAnsi="Calibri" w:cs="Verdana"/>
                <w:sz w:val="22"/>
                <w:szCs w:val="22"/>
              </w:rPr>
              <w:t xml:space="preserve"> </w:t>
            </w:r>
            <w:proofErr w:type="spellStart"/>
            <w:r w:rsidRPr="00DC4150">
              <w:rPr>
                <w:rFonts w:ascii="Calibri" w:hAnsi="Calibri" w:cs="Verdana"/>
                <w:sz w:val="22"/>
                <w:szCs w:val="22"/>
              </w:rPr>
              <w:t>Firefox</w:t>
            </w:r>
            <w:proofErr w:type="spellEnd"/>
          </w:p>
          <w:p w:rsidR="00183FF2" w:rsidRPr="00DC4150" w:rsidRDefault="00183FF2">
            <w:pPr>
              <w:snapToGrid w:val="0"/>
              <w:rPr>
                <w:rFonts w:ascii="Calibri" w:hAnsi="Calibri"/>
                <w:sz w:val="22"/>
                <w:szCs w:val="22"/>
              </w:rPr>
            </w:pPr>
            <w:r w:rsidRPr="00DC4150">
              <w:rPr>
                <w:rFonts w:ascii="Calibri" w:hAnsi="Calibri" w:cs="Verdana"/>
                <w:sz w:val="22"/>
                <w:szCs w:val="22"/>
              </w:rPr>
              <w:t xml:space="preserve">Google </w:t>
            </w:r>
            <w:proofErr w:type="spellStart"/>
            <w:r w:rsidRPr="00DC4150">
              <w:rPr>
                <w:rFonts w:ascii="Calibri" w:hAnsi="Calibri" w:cs="Verdana"/>
                <w:sz w:val="22"/>
                <w:szCs w:val="22"/>
              </w:rPr>
              <w:t>Chrome</w:t>
            </w:r>
            <w:proofErr w:type="spellEnd"/>
            <w:r w:rsidRPr="00DC4150">
              <w:rPr>
                <w:rFonts w:ascii="Calibri" w:hAnsi="Calibri" w:cs="Verdana"/>
                <w:sz w:val="22"/>
                <w:szCs w:val="22"/>
              </w:rPr>
              <w:t xml:space="preserve"> </w:t>
            </w:r>
          </w:p>
        </w:tc>
        <w:tc>
          <w:tcPr>
            <w:tcW w:w="2515" w:type="dxa"/>
            <w:tcBorders>
              <w:top w:val="single" w:sz="4" w:space="0" w:color="000000"/>
              <w:left w:val="single" w:sz="4" w:space="0" w:color="000000"/>
              <w:bottom w:val="single" w:sz="4" w:space="0" w:color="000000"/>
            </w:tcBorders>
            <w:shd w:val="clear" w:color="auto" w:fill="auto"/>
          </w:tcPr>
          <w:p w:rsidR="00183FF2" w:rsidRPr="00DC4150" w:rsidRDefault="00183FF2" w:rsidP="00D67901">
            <w:pPr>
              <w:snapToGrid w:val="0"/>
              <w:rPr>
                <w:rFonts w:ascii="Calibri" w:hAnsi="Calibri" w:cs="Verdana"/>
                <w:sz w:val="22"/>
                <w:szCs w:val="22"/>
              </w:rPr>
            </w:pPr>
            <w:proofErr w:type="spellStart"/>
            <w:r w:rsidRPr="00DC4150">
              <w:rPr>
                <w:rFonts w:ascii="Calibri" w:hAnsi="Calibri" w:cs="Verdana"/>
                <w:sz w:val="22"/>
                <w:szCs w:val="22"/>
              </w:rPr>
              <w:t>Mozilla</w:t>
            </w:r>
            <w:proofErr w:type="spellEnd"/>
            <w:r w:rsidRPr="00DC4150">
              <w:rPr>
                <w:rFonts w:ascii="Calibri" w:hAnsi="Calibri" w:cs="Verdana"/>
                <w:sz w:val="22"/>
                <w:szCs w:val="22"/>
              </w:rPr>
              <w:t xml:space="preserve"> </w:t>
            </w:r>
            <w:proofErr w:type="spellStart"/>
            <w:r w:rsidRPr="00DC4150">
              <w:rPr>
                <w:rFonts w:ascii="Calibri" w:hAnsi="Calibri" w:cs="Verdana"/>
                <w:sz w:val="22"/>
                <w:szCs w:val="22"/>
              </w:rPr>
              <w:t>Firefox</w:t>
            </w:r>
            <w:proofErr w:type="spellEnd"/>
          </w:p>
          <w:p w:rsidR="00183FF2" w:rsidRPr="00DC4150" w:rsidRDefault="00183FF2" w:rsidP="00D67901">
            <w:pPr>
              <w:snapToGrid w:val="0"/>
              <w:rPr>
                <w:rFonts w:ascii="Calibri" w:hAnsi="Calibri" w:cs="Verdana"/>
                <w:sz w:val="22"/>
                <w:szCs w:val="22"/>
              </w:rPr>
            </w:pPr>
            <w:r w:rsidRPr="00DC4150">
              <w:rPr>
                <w:rFonts w:ascii="Calibri" w:hAnsi="Calibri" w:cs="Verdana"/>
                <w:sz w:val="22"/>
                <w:szCs w:val="22"/>
              </w:rPr>
              <w:t xml:space="preserve">Google </w:t>
            </w:r>
            <w:proofErr w:type="spellStart"/>
            <w:r w:rsidRPr="00DC4150">
              <w:rPr>
                <w:rFonts w:ascii="Calibri" w:hAnsi="Calibri" w:cs="Verdana"/>
                <w:sz w:val="22"/>
                <w:szCs w:val="22"/>
              </w:rPr>
              <w:t>Chrome</w:t>
            </w:r>
            <w:proofErr w:type="spellEnd"/>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183FF2" w:rsidRPr="00DC4150" w:rsidRDefault="00183FF2" w:rsidP="00D67901">
            <w:pPr>
              <w:snapToGrid w:val="0"/>
              <w:rPr>
                <w:rFonts w:ascii="Calibri" w:hAnsi="Calibri" w:cs="Verdana"/>
                <w:sz w:val="22"/>
                <w:szCs w:val="22"/>
              </w:rPr>
            </w:pPr>
            <w:proofErr w:type="spellStart"/>
            <w:r w:rsidRPr="00DC4150">
              <w:rPr>
                <w:rFonts w:ascii="Calibri" w:hAnsi="Calibri" w:cs="Verdana"/>
                <w:sz w:val="22"/>
                <w:szCs w:val="22"/>
              </w:rPr>
              <w:t>Mozilla</w:t>
            </w:r>
            <w:proofErr w:type="spellEnd"/>
            <w:r w:rsidRPr="00DC4150">
              <w:rPr>
                <w:rFonts w:ascii="Calibri" w:hAnsi="Calibri" w:cs="Verdana"/>
                <w:sz w:val="22"/>
                <w:szCs w:val="22"/>
              </w:rPr>
              <w:t xml:space="preserve"> </w:t>
            </w:r>
            <w:proofErr w:type="spellStart"/>
            <w:r w:rsidRPr="00DC4150">
              <w:rPr>
                <w:rFonts w:ascii="Calibri" w:hAnsi="Calibri" w:cs="Verdana"/>
                <w:sz w:val="22"/>
                <w:szCs w:val="22"/>
              </w:rPr>
              <w:t>Firefox</w:t>
            </w:r>
            <w:proofErr w:type="spellEnd"/>
          </w:p>
          <w:p w:rsidR="00183FF2" w:rsidRPr="00DC4150" w:rsidRDefault="00183FF2" w:rsidP="00D67901">
            <w:pPr>
              <w:snapToGrid w:val="0"/>
              <w:rPr>
                <w:rFonts w:ascii="Calibri" w:hAnsi="Calibri" w:cs="Verdana"/>
                <w:sz w:val="22"/>
                <w:szCs w:val="22"/>
              </w:rPr>
            </w:pPr>
            <w:r w:rsidRPr="00DC4150">
              <w:rPr>
                <w:rFonts w:ascii="Calibri" w:hAnsi="Calibri" w:cs="Verdana"/>
                <w:sz w:val="22"/>
                <w:szCs w:val="22"/>
              </w:rPr>
              <w:t xml:space="preserve">Google </w:t>
            </w:r>
            <w:proofErr w:type="spellStart"/>
            <w:r w:rsidRPr="00DC4150">
              <w:rPr>
                <w:rFonts w:ascii="Calibri" w:hAnsi="Calibri" w:cs="Verdana"/>
                <w:sz w:val="22"/>
                <w:szCs w:val="22"/>
              </w:rPr>
              <w:t>Chrome</w:t>
            </w:r>
            <w:proofErr w:type="spellEnd"/>
          </w:p>
        </w:tc>
      </w:tr>
    </w:tbl>
    <w:p w:rsidR="00183FF2" w:rsidRPr="00DC4150" w:rsidRDefault="00183FF2" w:rsidP="00183FF2">
      <w:pPr>
        <w:pStyle w:val="Corpotesto"/>
        <w:rPr>
          <w:lang w:val="it-IT"/>
        </w:rPr>
      </w:pPr>
    </w:p>
    <w:p w:rsidR="00183FF2" w:rsidRPr="00DC4150" w:rsidRDefault="00183FF2" w:rsidP="00183FF2">
      <w:pPr>
        <w:pStyle w:val="Titolo2"/>
      </w:pPr>
      <w:proofErr w:type="spellStart"/>
      <w:r w:rsidRPr="00DC4150">
        <w:t>Helpdesk</w:t>
      </w:r>
      <w:proofErr w:type="spellEnd"/>
      <w:r w:rsidRPr="00DC4150">
        <w:t xml:space="preserve"> </w:t>
      </w:r>
    </w:p>
    <w:p w:rsidR="00183FF2" w:rsidRPr="00DC4150" w:rsidRDefault="00183FF2" w:rsidP="00183FF2">
      <w:pPr>
        <w:pStyle w:val="Corpotesto"/>
        <w:rPr>
          <w:lang w:val="it-IT"/>
        </w:rPr>
      </w:pPr>
      <w:r w:rsidRPr="00DC4150">
        <w:rPr>
          <w:lang w:val="it-IT"/>
        </w:rPr>
        <w:t xml:space="preserve">Per informazioni e problemi relativi all'accesso alla piattaforma </w:t>
      </w:r>
      <w:proofErr w:type="spellStart"/>
      <w:r w:rsidRPr="00DC4150">
        <w:rPr>
          <w:lang w:val="it-IT"/>
        </w:rPr>
        <w:t>Moodle</w:t>
      </w:r>
      <w:proofErr w:type="spellEnd"/>
      <w:r w:rsidRPr="00DC4150">
        <w:rPr>
          <w:lang w:val="it-IT"/>
        </w:rPr>
        <w:t xml:space="preserve"> utilizzata per erogare il corso online:</w:t>
      </w:r>
    </w:p>
    <w:p w:rsidR="001554EE" w:rsidRDefault="001554EE" w:rsidP="00183FF2">
      <w:pPr>
        <w:pStyle w:val="Corpotesto"/>
      </w:pPr>
    </w:p>
    <w:p w:rsidR="00183FF2" w:rsidRDefault="00183FF2" w:rsidP="00183FF2">
      <w:pPr>
        <w:pStyle w:val="Corpotesto"/>
      </w:pPr>
      <w:r w:rsidRPr="00D455BC">
        <w:t xml:space="preserve">email: </w:t>
      </w:r>
      <w:hyperlink r:id="rId25" w:history="1">
        <w:r w:rsidR="001554EE" w:rsidRPr="004A1198">
          <w:rPr>
            <w:rStyle w:val="Collegamentoipertestuale"/>
          </w:rPr>
          <w:t>helpdesk-altaformazione@lngs.infn.it</w:t>
        </w:r>
      </w:hyperlink>
    </w:p>
    <w:p w:rsidR="001554EE" w:rsidRPr="00D455BC" w:rsidRDefault="001554EE" w:rsidP="00183FF2">
      <w:pPr>
        <w:pStyle w:val="Corpotesto"/>
      </w:pPr>
    </w:p>
    <w:p w:rsidR="00183FF2" w:rsidRPr="00DC4150" w:rsidRDefault="00183FF2" w:rsidP="00183FF2">
      <w:pPr>
        <w:pStyle w:val="Corpotesto"/>
        <w:rPr>
          <w:lang w:val="it-IT"/>
        </w:rPr>
      </w:pPr>
      <w:r w:rsidRPr="00DC4150">
        <w:rPr>
          <w:lang w:val="it-IT"/>
        </w:rPr>
        <w:t xml:space="preserve">Informazioni e Ufficio Segreteria: </w:t>
      </w:r>
    </w:p>
    <w:p w:rsidR="0096467C" w:rsidRDefault="00183FF2" w:rsidP="00183FF2">
      <w:pPr>
        <w:pStyle w:val="Corpotesto"/>
        <w:rPr>
          <w:lang w:val="it-IT"/>
        </w:rPr>
      </w:pPr>
      <w:r w:rsidRPr="00DC4150">
        <w:rPr>
          <w:lang w:val="it-IT"/>
        </w:rPr>
        <w:t>Servizio Alta Formazione LNGS</w:t>
      </w:r>
    </w:p>
    <w:p w:rsidR="00183FF2" w:rsidRDefault="00826646" w:rsidP="00183FF2">
      <w:pPr>
        <w:pStyle w:val="Corpotesto"/>
        <w:rPr>
          <w:lang w:val="it-IT"/>
        </w:rPr>
      </w:pPr>
      <w:hyperlink r:id="rId26" w:history="1">
        <w:r w:rsidR="0096467C" w:rsidRPr="00146AC6">
          <w:rPr>
            <w:rStyle w:val="Collegamentoipertestuale"/>
            <w:lang w:val="it-IT"/>
          </w:rPr>
          <w:t>http://conoscenzabruzzo.lngs.infn.it</w:t>
        </w:r>
      </w:hyperlink>
    </w:p>
    <w:p w:rsidR="0096467C" w:rsidRDefault="00826646" w:rsidP="00183FF2">
      <w:pPr>
        <w:pStyle w:val="Corpotesto"/>
        <w:rPr>
          <w:lang w:val="it-IT"/>
        </w:rPr>
      </w:pPr>
      <w:hyperlink r:id="rId27" w:history="1">
        <w:r w:rsidR="0096467C" w:rsidRPr="00146AC6">
          <w:rPr>
            <w:rStyle w:val="Collegamentoipertestuale"/>
            <w:lang w:val="it-IT"/>
          </w:rPr>
          <w:t>http://saperecrescita.lngs.infn.it/</w:t>
        </w:r>
      </w:hyperlink>
    </w:p>
    <w:p w:rsidR="0096467C" w:rsidRDefault="0096467C" w:rsidP="00183FF2">
      <w:pPr>
        <w:pStyle w:val="Corpotesto"/>
        <w:rPr>
          <w:lang w:val="it-IT"/>
        </w:rPr>
      </w:pPr>
    </w:p>
    <w:p w:rsidR="0096467C" w:rsidRPr="00DC4150" w:rsidRDefault="0096467C" w:rsidP="00183FF2">
      <w:pPr>
        <w:pStyle w:val="Corpotesto"/>
        <w:rPr>
          <w:lang w:val="it-IT"/>
        </w:rPr>
      </w:pPr>
    </w:p>
    <w:p w:rsidR="00183FF2" w:rsidRPr="00D455BC" w:rsidRDefault="00183FF2" w:rsidP="00183FF2">
      <w:pPr>
        <w:pStyle w:val="Corpotesto"/>
      </w:pPr>
      <w:r w:rsidRPr="00D455BC">
        <w:t xml:space="preserve">Tel.: +39.0862-437210 - Fax: +39.0862-437571 – </w:t>
      </w:r>
      <w:hyperlink r:id="rId28" w:history="1">
        <w:r w:rsidRPr="00D455BC">
          <w:rPr>
            <w:rStyle w:val="Collegamentoipertestuale"/>
          </w:rPr>
          <w:t>monica.desimone@lngs.infn.it</w:t>
        </w:r>
      </w:hyperlink>
    </w:p>
    <w:p w:rsidR="00183FF2" w:rsidRPr="00D455BC" w:rsidRDefault="00183FF2" w:rsidP="00183FF2">
      <w:pPr>
        <w:pStyle w:val="Corpotesto"/>
      </w:pPr>
    </w:p>
    <w:p w:rsidR="00183FF2" w:rsidRPr="00D455BC" w:rsidRDefault="00183FF2" w:rsidP="00183FF2">
      <w:pPr>
        <w:pStyle w:val="Corpotesto"/>
      </w:pPr>
    </w:p>
    <w:p w:rsidR="00585630" w:rsidRPr="00D455BC" w:rsidRDefault="00585630" w:rsidP="00F52A86">
      <w:pPr>
        <w:pStyle w:val="Corpotesto"/>
      </w:pPr>
    </w:p>
    <w:sectPr w:rsidR="00585630" w:rsidRPr="00D455BC" w:rsidSect="00585630">
      <w:headerReference w:type="default" r:id="rId29"/>
      <w:footerReference w:type="default" r:id="rId30"/>
      <w:pgSz w:w="11906" w:h="16838"/>
      <w:pgMar w:top="720" w:right="720" w:bottom="720" w:left="72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46" w:rsidRDefault="00826646">
      <w:r>
        <w:separator/>
      </w:r>
    </w:p>
  </w:endnote>
  <w:endnote w:type="continuationSeparator" w:id="0">
    <w:p w:rsidR="00826646" w:rsidRDefault="0082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Cambri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altName w:val="Times"/>
    <w:charset w:val="00"/>
    <w:family w:val="swiss"/>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B55" w:rsidRDefault="00E41B55" w:rsidP="00E41B55">
    <w:pPr>
      <w:pBdr>
        <w:bottom w:val="single" w:sz="12" w:space="1" w:color="auto"/>
      </w:pBdr>
      <w:contextualSpacing/>
      <w:rPr>
        <w:rFonts w:ascii="Verdana" w:hAnsi="Verdana"/>
        <w:color w:val="166F6A"/>
        <w:sz w:val="20"/>
      </w:rPr>
    </w:pPr>
  </w:p>
  <w:p w:rsidR="006B1332" w:rsidRPr="00644958" w:rsidRDefault="006B1332" w:rsidP="006B1332">
    <w:pPr>
      <w:contextualSpacing/>
      <w:jc w:val="center"/>
      <w:rPr>
        <w:rFonts w:ascii="Verdana" w:hAnsi="Verdana"/>
        <w:color w:val="166F6A"/>
        <w:sz w:val="20"/>
      </w:rPr>
    </w:pPr>
    <w:r w:rsidRPr="00644958">
      <w:rPr>
        <w:rFonts w:ascii="Verdana" w:hAnsi="Verdana"/>
        <w:color w:val="166F6A"/>
        <w:sz w:val="20"/>
      </w:rPr>
      <w:t>Progetto “</w:t>
    </w:r>
    <w:r>
      <w:rPr>
        <w:rFonts w:ascii="Verdana" w:hAnsi="Verdana"/>
        <w:color w:val="166F6A"/>
        <w:sz w:val="20"/>
      </w:rPr>
      <w:t>Sistema Sapere e Crescita” - PO</w:t>
    </w:r>
    <w:r w:rsidRPr="00644958">
      <w:rPr>
        <w:rFonts w:ascii="Verdana" w:hAnsi="Verdana"/>
        <w:color w:val="166F6A"/>
        <w:sz w:val="20"/>
      </w:rPr>
      <w:t xml:space="preserve"> FSE Abruzzo 2007-2013</w:t>
    </w:r>
  </w:p>
  <w:p w:rsidR="00E41B55" w:rsidRPr="006B1332" w:rsidRDefault="006B1332" w:rsidP="006B1332">
    <w:pPr>
      <w:contextualSpacing/>
      <w:jc w:val="center"/>
      <w:rPr>
        <w:rFonts w:ascii="Verdana" w:hAnsi="Verdana"/>
        <w:color w:val="166F6A"/>
        <w:sz w:val="20"/>
      </w:rPr>
    </w:pPr>
    <w:r w:rsidRPr="00644958">
      <w:rPr>
        <w:rFonts w:ascii="Verdana" w:hAnsi="Verdana"/>
        <w:color w:val="166F6A"/>
        <w:sz w:val="20"/>
      </w:rPr>
      <w:t>Piano degli interventi 2012-2013 INTERVENTO B) F</w:t>
    </w:r>
    <w:r>
      <w:rPr>
        <w:rFonts w:ascii="Verdana" w:hAnsi="Verdana"/>
        <w:color w:val="166F6A"/>
        <w:sz w:val="20"/>
      </w:rPr>
      <w:t>ormazione online per le aziende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46" w:rsidRDefault="00826646">
      <w:r>
        <w:separator/>
      </w:r>
    </w:p>
  </w:footnote>
  <w:footnote w:type="continuationSeparator" w:id="0">
    <w:p w:rsidR="00826646" w:rsidRDefault="0082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92" w:rsidRDefault="002A2292" w:rsidP="00FB4A93">
    <w:pPr>
      <w:pStyle w:val="Intestazione"/>
      <w:tabs>
        <w:tab w:val="clear" w:pos="4819"/>
        <w:tab w:val="clear" w:pos="9638"/>
        <w:tab w:val="left" w:pos="3720"/>
      </w:tabs>
    </w:pPr>
    <w:r>
      <w:tab/>
    </w:r>
  </w:p>
  <w:p w:rsidR="002A2292" w:rsidRDefault="002A2292" w:rsidP="00E41B55">
    <w:pPr>
      <w:pStyle w:val="Intestazione"/>
      <w:tabs>
        <w:tab w:val="clear" w:pos="4819"/>
        <w:tab w:val="clear" w:pos="9638"/>
        <w:tab w:val="left" w:pos="37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540"/>
        </w:tabs>
        <w:ind w:left="540" w:hanging="360"/>
      </w:pPr>
      <w:rPr>
        <w:rFonts w:ascii="Wingdings" w:hAnsi="Wingdings" w:cs="Times New Roman"/>
      </w:rPr>
    </w:lvl>
    <w:lvl w:ilvl="1">
      <w:start w:val="1"/>
      <w:numFmt w:val="bullet"/>
      <w:lvlText w:val=""/>
      <w:lvlJc w:val="left"/>
      <w:pPr>
        <w:tabs>
          <w:tab w:val="num" w:pos="900"/>
        </w:tabs>
        <w:ind w:left="900" w:hanging="360"/>
      </w:pPr>
      <w:rPr>
        <w:rFonts w:ascii="Wingdings 2" w:hAnsi="Wingdings 2"/>
      </w:rPr>
    </w:lvl>
    <w:lvl w:ilvl="2">
      <w:start w:val="1"/>
      <w:numFmt w:val="bullet"/>
      <w:lvlText w:val="■"/>
      <w:lvlJc w:val="left"/>
      <w:pPr>
        <w:tabs>
          <w:tab w:val="num" w:pos="1260"/>
        </w:tabs>
        <w:ind w:left="1260" w:hanging="360"/>
      </w:pPr>
      <w:rPr>
        <w:rFonts w:ascii="StarSymbol" w:hAnsi="StarSymbol"/>
      </w:rPr>
    </w:lvl>
    <w:lvl w:ilvl="3">
      <w:start w:val="1"/>
      <w:numFmt w:val="bullet"/>
      <w:lvlText w:val=""/>
      <w:lvlJc w:val="left"/>
      <w:pPr>
        <w:tabs>
          <w:tab w:val="num" w:pos="1620"/>
        </w:tabs>
        <w:ind w:left="1620" w:hanging="360"/>
      </w:pPr>
      <w:rPr>
        <w:rFonts w:ascii="Wingdings" w:hAnsi="Wingdings" w:cs="Times New Roman"/>
      </w:rPr>
    </w:lvl>
    <w:lvl w:ilvl="4">
      <w:start w:val="1"/>
      <w:numFmt w:val="bullet"/>
      <w:lvlText w:val=""/>
      <w:lvlJc w:val="left"/>
      <w:pPr>
        <w:tabs>
          <w:tab w:val="num" w:pos="1980"/>
        </w:tabs>
        <w:ind w:left="1980" w:hanging="360"/>
      </w:pPr>
      <w:rPr>
        <w:rFonts w:ascii="Wingdings 2" w:hAnsi="Wingdings 2"/>
      </w:rPr>
    </w:lvl>
    <w:lvl w:ilvl="5">
      <w:start w:val="1"/>
      <w:numFmt w:val="bullet"/>
      <w:lvlText w:val="■"/>
      <w:lvlJc w:val="left"/>
      <w:pPr>
        <w:tabs>
          <w:tab w:val="num" w:pos="2340"/>
        </w:tabs>
        <w:ind w:left="2340" w:hanging="360"/>
      </w:pPr>
      <w:rPr>
        <w:rFonts w:ascii="StarSymbol" w:hAnsi="StarSymbol"/>
      </w:rPr>
    </w:lvl>
    <w:lvl w:ilvl="6">
      <w:start w:val="1"/>
      <w:numFmt w:val="bullet"/>
      <w:lvlText w:val=""/>
      <w:lvlJc w:val="left"/>
      <w:pPr>
        <w:tabs>
          <w:tab w:val="num" w:pos="2700"/>
        </w:tabs>
        <w:ind w:left="2700" w:hanging="360"/>
      </w:pPr>
      <w:rPr>
        <w:rFonts w:ascii="Wingdings" w:hAnsi="Wingdings" w:cs="Times New Roman"/>
      </w:rPr>
    </w:lvl>
    <w:lvl w:ilvl="7">
      <w:start w:val="1"/>
      <w:numFmt w:val="bullet"/>
      <w:lvlText w:val=""/>
      <w:lvlJc w:val="left"/>
      <w:pPr>
        <w:tabs>
          <w:tab w:val="num" w:pos="3060"/>
        </w:tabs>
        <w:ind w:left="3060" w:hanging="360"/>
      </w:pPr>
      <w:rPr>
        <w:rFonts w:ascii="Wingdings 2" w:hAnsi="Wingdings 2"/>
      </w:rPr>
    </w:lvl>
    <w:lvl w:ilvl="8">
      <w:start w:val="1"/>
      <w:numFmt w:val="bullet"/>
      <w:lvlText w:val="■"/>
      <w:lvlJc w:val="left"/>
      <w:pPr>
        <w:tabs>
          <w:tab w:val="num" w:pos="3420"/>
        </w:tabs>
        <w:ind w:left="3420" w:hanging="360"/>
      </w:pPr>
      <w:rPr>
        <w:rFonts w:ascii="StarSymbol" w:hAnsi="Star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10"/>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4">
    <w:nsid w:val="05B527C7"/>
    <w:multiLevelType w:val="hybridMultilevel"/>
    <w:tmpl w:val="8AFEB378"/>
    <w:lvl w:ilvl="0" w:tplc="74DA4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F86F0F"/>
    <w:multiLevelType w:val="multilevel"/>
    <w:tmpl w:val="E56E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Titolo4"/>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F643D"/>
    <w:multiLevelType w:val="hybridMultilevel"/>
    <w:tmpl w:val="E2EE5DAA"/>
    <w:lvl w:ilvl="0" w:tplc="D8048A02">
      <w:numFmt w:val="bullet"/>
      <w:lvlText w:val=""/>
      <w:lvlJc w:val="left"/>
      <w:pPr>
        <w:tabs>
          <w:tab w:val="num" w:pos="780"/>
        </w:tabs>
        <w:ind w:left="780" w:hanging="360"/>
      </w:pPr>
      <w:rPr>
        <w:rFonts w:ascii="Symbol" w:eastAsia="Times New Roman" w:hAnsi="Symbol" w:cs="Tahoma"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0FD5A2A"/>
    <w:multiLevelType w:val="hybridMultilevel"/>
    <w:tmpl w:val="05141988"/>
    <w:lvl w:ilvl="0" w:tplc="D8048A02">
      <w:numFmt w:val="bullet"/>
      <w:lvlText w:val=""/>
      <w:lvlJc w:val="left"/>
      <w:pPr>
        <w:tabs>
          <w:tab w:val="num" w:pos="780"/>
        </w:tabs>
        <w:ind w:left="780" w:hanging="360"/>
      </w:pPr>
      <w:rPr>
        <w:rFonts w:ascii="Symbol" w:eastAsia="Times New Roman" w:hAnsi="Symbol" w:cs="Tahoma" w:hint="default"/>
      </w:rPr>
    </w:lvl>
    <w:lvl w:ilvl="1" w:tplc="04100003">
      <w:start w:val="1"/>
      <w:numFmt w:val="bullet"/>
      <w:lvlText w:val="o"/>
      <w:lvlJc w:val="left"/>
      <w:pPr>
        <w:tabs>
          <w:tab w:val="num" w:pos="1440"/>
        </w:tabs>
        <w:ind w:left="1440" w:hanging="360"/>
      </w:pPr>
      <w:rPr>
        <w:rFonts w:ascii="Courier New" w:hAnsi="Courier New" w:cs="Tahoma" w:hint="default"/>
      </w:rPr>
    </w:lvl>
    <w:lvl w:ilvl="2" w:tplc="D8048A02">
      <w:numFmt w:val="bullet"/>
      <w:lvlText w:val=""/>
      <w:lvlJc w:val="left"/>
      <w:pPr>
        <w:tabs>
          <w:tab w:val="num" w:pos="2160"/>
        </w:tabs>
        <w:ind w:left="2160" w:hanging="360"/>
      </w:pPr>
      <w:rPr>
        <w:rFonts w:ascii="Symbol" w:eastAsia="Times New Roman" w:hAnsi="Symbol" w:cs="Tahoma"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1C31B57"/>
    <w:multiLevelType w:val="hybridMultilevel"/>
    <w:tmpl w:val="0C6CF230"/>
    <w:lvl w:ilvl="0" w:tplc="5B9E4FA0">
      <w:start w:val="1"/>
      <w:numFmt w:val="bullet"/>
      <w:lvlText w:val=""/>
      <w:lvlJc w:val="left"/>
      <w:pPr>
        <w:tabs>
          <w:tab w:val="num" w:pos="567"/>
        </w:tabs>
        <w:ind w:left="567" w:hanging="17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6326E2"/>
    <w:multiLevelType w:val="hybridMultilevel"/>
    <w:tmpl w:val="CD5CEB0C"/>
    <w:lvl w:ilvl="0" w:tplc="5B9E4FA0">
      <w:start w:val="1"/>
      <w:numFmt w:val="bullet"/>
      <w:lvlText w:val=""/>
      <w:lvlJc w:val="left"/>
      <w:pPr>
        <w:tabs>
          <w:tab w:val="num" w:pos="567"/>
        </w:tabs>
        <w:ind w:left="567" w:hanging="17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3C662D"/>
    <w:multiLevelType w:val="hybridMultilevel"/>
    <w:tmpl w:val="4CE0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81AB9"/>
    <w:multiLevelType w:val="hybridMultilevel"/>
    <w:tmpl w:val="E2F463C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5C7C5D7F"/>
    <w:multiLevelType w:val="hybridMultilevel"/>
    <w:tmpl w:val="432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27B8C"/>
    <w:multiLevelType w:val="hybridMultilevel"/>
    <w:tmpl w:val="EDB243E4"/>
    <w:lvl w:ilvl="0" w:tplc="74DA4A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4D96A0A"/>
    <w:multiLevelType w:val="hybridMultilevel"/>
    <w:tmpl w:val="6A603E06"/>
    <w:lvl w:ilvl="0" w:tplc="D8048A02">
      <w:numFmt w:val="bullet"/>
      <w:lvlText w:val=""/>
      <w:lvlJc w:val="left"/>
      <w:pPr>
        <w:tabs>
          <w:tab w:val="num" w:pos="780"/>
        </w:tabs>
        <w:ind w:left="780" w:hanging="360"/>
      </w:pPr>
      <w:rPr>
        <w:rFonts w:ascii="Symbol" w:eastAsia="Times New Roman" w:hAnsi="Symbol" w:cs="Tahoma" w:hint="default"/>
      </w:rPr>
    </w:lvl>
    <w:lvl w:ilvl="1" w:tplc="04100003">
      <w:start w:val="1"/>
      <w:numFmt w:val="bullet"/>
      <w:lvlText w:val="o"/>
      <w:lvlJc w:val="left"/>
      <w:pPr>
        <w:tabs>
          <w:tab w:val="num" w:pos="1440"/>
        </w:tabs>
        <w:ind w:left="1440" w:hanging="360"/>
      </w:pPr>
      <w:rPr>
        <w:rFonts w:ascii="Courier New" w:hAnsi="Courier New" w:cs="Tahoma" w:hint="default"/>
      </w:rPr>
    </w:lvl>
    <w:lvl w:ilvl="2" w:tplc="D8048A02">
      <w:numFmt w:val="bullet"/>
      <w:lvlText w:val=""/>
      <w:lvlJc w:val="left"/>
      <w:pPr>
        <w:tabs>
          <w:tab w:val="num" w:pos="2160"/>
        </w:tabs>
        <w:ind w:left="2160" w:hanging="360"/>
      </w:pPr>
      <w:rPr>
        <w:rFonts w:ascii="Symbol" w:eastAsia="Times New Roman" w:hAnsi="Symbol" w:cs="Tahoma"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A847389"/>
    <w:multiLevelType w:val="hybridMultilevel"/>
    <w:tmpl w:val="42C2861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14"/>
  </w:num>
  <w:num w:numId="5">
    <w:abstractNumId w:val="15"/>
  </w:num>
  <w:num w:numId="6">
    <w:abstractNumId w:val="8"/>
  </w:num>
  <w:num w:numId="7">
    <w:abstractNumId w:val="9"/>
  </w:num>
  <w:num w:numId="8">
    <w:abstractNumId w:val="2"/>
  </w:num>
  <w:num w:numId="9">
    <w:abstractNumId w:val="13"/>
  </w:num>
  <w:num w:numId="10">
    <w:abstractNumId w:val="11"/>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2D"/>
    <w:rsid w:val="00070620"/>
    <w:rsid w:val="00112201"/>
    <w:rsid w:val="001554EE"/>
    <w:rsid w:val="00166DE4"/>
    <w:rsid w:val="00181A80"/>
    <w:rsid w:val="00183FF2"/>
    <w:rsid w:val="002A2292"/>
    <w:rsid w:val="00332523"/>
    <w:rsid w:val="003A5F77"/>
    <w:rsid w:val="00402676"/>
    <w:rsid w:val="004311A6"/>
    <w:rsid w:val="0046294A"/>
    <w:rsid w:val="004754A4"/>
    <w:rsid w:val="00495D9E"/>
    <w:rsid w:val="004F68D0"/>
    <w:rsid w:val="00545C2D"/>
    <w:rsid w:val="00585630"/>
    <w:rsid w:val="005E621E"/>
    <w:rsid w:val="006173DB"/>
    <w:rsid w:val="006241A4"/>
    <w:rsid w:val="006B1332"/>
    <w:rsid w:val="006E16B0"/>
    <w:rsid w:val="007239DA"/>
    <w:rsid w:val="007433B1"/>
    <w:rsid w:val="00786A95"/>
    <w:rsid w:val="007C0AE3"/>
    <w:rsid w:val="00811134"/>
    <w:rsid w:val="00826646"/>
    <w:rsid w:val="008A315C"/>
    <w:rsid w:val="00963EC7"/>
    <w:rsid w:val="0096467C"/>
    <w:rsid w:val="00A542BE"/>
    <w:rsid w:val="00AE3DA0"/>
    <w:rsid w:val="00B223DA"/>
    <w:rsid w:val="00B3165F"/>
    <w:rsid w:val="00B76E9D"/>
    <w:rsid w:val="00BF2CCE"/>
    <w:rsid w:val="00C2700A"/>
    <w:rsid w:val="00CC3456"/>
    <w:rsid w:val="00D455BC"/>
    <w:rsid w:val="00DC4150"/>
    <w:rsid w:val="00E31EE6"/>
    <w:rsid w:val="00E41B55"/>
    <w:rsid w:val="00E47414"/>
    <w:rsid w:val="00F52A86"/>
    <w:rsid w:val="00F74368"/>
    <w:rsid w:val="00F75896"/>
    <w:rsid w:val="00F91A4E"/>
    <w:rsid w:val="00FA56AA"/>
    <w:rsid w:val="00FB4A9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Strong"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455BC"/>
  </w:style>
  <w:style w:type="paragraph" w:styleId="Titolo1">
    <w:name w:val="heading 1"/>
    <w:basedOn w:val="Normale"/>
    <w:qFormat/>
    <w:rsid w:val="00495D9E"/>
    <w:pPr>
      <w:shd w:val="clear" w:color="auto" w:fill="006699"/>
      <w:spacing w:before="100" w:beforeAutospacing="1" w:after="100" w:afterAutospacing="1"/>
      <w:jc w:val="center"/>
      <w:outlineLvl w:val="0"/>
    </w:pPr>
    <w:rPr>
      <w:b/>
      <w:bCs/>
      <w:color w:val="FFFFFF"/>
      <w:kern w:val="36"/>
      <w:sz w:val="41"/>
      <w:szCs w:val="41"/>
    </w:rPr>
  </w:style>
  <w:style w:type="paragraph" w:styleId="Titolo2">
    <w:name w:val="heading 2"/>
    <w:basedOn w:val="Normale"/>
    <w:qFormat/>
    <w:rsid w:val="00402676"/>
    <w:pPr>
      <w:shd w:val="clear" w:color="auto" w:fill="36BDB5"/>
      <w:spacing w:before="100" w:beforeAutospacing="1" w:after="100" w:afterAutospacing="1"/>
      <w:outlineLvl w:val="1"/>
    </w:pPr>
    <w:rPr>
      <w:rFonts w:ascii="Arial" w:hAnsi="Arial"/>
      <w:b/>
      <w:color w:val="000000" w:themeColor="text1"/>
      <w:sz w:val="30"/>
      <w:szCs w:val="30"/>
    </w:rPr>
  </w:style>
  <w:style w:type="paragraph" w:styleId="Titolo3">
    <w:name w:val="heading 3"/>
    <w:basedOn w:val="Normale"/>
    <w:next w:val="Normale"/>
    <w:qFormat/>
    <w:rsid w:val="002D2008"/>
    <w:pPr>
      <w:keepNext/>
      <w:spacing w:before="240" w:after="60"/>
      <w:outlineLvl w:val="2"/>
    </w:pPr>
    <w:rPr>
      <w:rFonts w:ascii="Arial" w:hAnsi="Arial" w:cs="Arial"/>
      <w:b/>
      <w:bCs/>
      <w:sz w:val="26"/>
      <w:szCs w:val="26"/>
    </w:rPr>
  </w:style>
  <w:style w:type="paragraph" w:styleId="Titolo4">
    <w:name w:val="heading 4"/>
    <w:basedOn w:val="Normale"/>
    <w:next w:val="Corpotesto"/>
    <w:qFormat/>
    <w:rsid w:val="009F6026"/>
    <w:pPr>
      <w:keepNext/>
      <w:widowControl w:val="0"/>
      <w:numPr>
        <w:ilvl w:val="3"/>
        <w:numId w:val="1"/>
      </w:numPr>
      <w:suppressAutoHyphens/>
      <w:spacing w:before="240" w:after="120"/>
      <w:outlineLvl w:val="3"/>
    </w:pPr>
    <w:rPr>
      <w:rFonts w:eastAsia="DejaVu Sans" w:cs="DejaVu Sans"/>
      <w:b/>
      <w:bCs/>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495D9E"/>
    <w:pPr>
      <w:spacing w:before="100" w:beforeAutospacing="1" w:after="100" w:afterAutospacing="1"/>
      <w:ind w:left="400"/>
    </w:pPr>
  </w:style>
  <w:style w:type="paragraph" w:customStyle="1" w:styleId="small">
    <w:name w:val="small"/>
    <w:basedOn w:val="Normale"/>
    <w:rsid w:val="00495D9E"/>
    <w:pPr>
      <w:spacing w:before="100" w:beforeAutospacing="1" w:after="100" w:afterAutospacing="1"/>
      <w:ind w:left="400"/>
    </w:pPr>
    <w:rPr>
      <w:sz w:val="19"/>
      <w:szCs w:val="19"/>
    </w:rPr>
  </w:style>
  <w:style w:type="paragraph" w:customStyle="1" w:styleId="stile3">
    <w:name w:val="stile3"/>
    <w:basedOn w:val="Normale"/>
    <w:rsid w:val="00495D9E"/>
    <w:pPr>
      <w:spacing w:before="100" w:beforeAutospacing="1" w:after="100" w:afterAutospacing="1"/>
      <w:ind w:left="400"/>
    </w:pPr>
    <w:rPr>
      <w:color w:val="FF0000"/>
    </w:rPr>
  </w:style>
  <w:style w:type="character" w:styleId="Enfasigrassetto">
    <w:name w:val="Strong"/>
    <w:qFormat/>
    <w:rsid w:val="00495D9E"/>
    <w:rPr>
      <w:b/>
      <w:bCs/>
    </w:rPr>
  </w:style>
  <w:style w:type="character" w:styleId="Collegamentoipertestuale">
    <w:name w:val="Hyperlink"/>
    <w:uiPriority w:val="99"/>
    <w:rsid w:val="00495D9E"/>
    <w:rPr>
      <w:color w:val="0000FF"/>
      <w:u w:val="single"/>
    </w:rPr>
  </w:style>
  <w:style w:type="character" w:styleId="Enfasicorsivo">
    <w:name w:val="Emphasis"/>
    <w:qFormat/>
    <w:rsid w:val="00495D9E"/>
    <w:rPr>
      <w:i/>
      <w:iCs/>
    </w:rPr>
  </w:style>
  <w:style w:type="paragraph" w:styleId="Corpotesto">
    <w:name w:val="Body Text"/>
    <w:basedOn w:val="Normale"/>
    <w:link w:val="CorpotestoCarattere"/>
    <w:rsid w:val="00C00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Verdana" w:hAnsi="Verdana"/>
      <w:color w:val="000000"/>
      <w:sz w:val="22"/>
      <w:szCs w:val="20"/>
      <w:lang w:val="en-US" w:eastAsia="en-US"/>
    </w:rPr>
  </w:style>
  <w:style w:type="character" w:customStyle="1" w:styleId="CorpotestoCarattere">
    <w:name w:val="Corpo testo Carattere"/>
    <w:link w:val="Corpotesto"/>
    <w:rsid w:val="00C00939"/>
    <w:rPr>
      <w:rFonts w:ascii="Verdana" w:hAnsi="Verdana"/>
      <w:color w:val="000000"/>
      <w:sz w:val="22"/>
      <w:lang w:val="en-US" w:eastAsia="en-US" w:bidi="ar-SA"/>
    </w:rPr>
  </w:style>
  <w:style w:type="character" w:customStyle="1" w:styleId="link">
    <w:name w:val="link"/>
    <w:basedOn w:val="Carpredefinitoparagrafo"/>
    <w:rsid w:val="00D1469A"/>
  </w:style>
  <w:style w:type="character" w:styleId="Collegamentovisitato">
    <w:name w:val="FollowedHyperlink"/>
    <w:rsid w:val="002B39F0"/>
    <w:rPr>
      <w:color w:val="800080"/>
      <w:u w:val="single"/>
    </w:rPr>
  </w:style>
  <w:style w:type="paragraph" w:styleId="Testofumetto">
    <w:name w:val="Balloon Text"/>
    <w:basedOn w:val="Normale"/>
    <w:link w:val="TestofumettoCarattere"/>
    <w:uiPriority w:val="99"/>
    <w:semiHidden/>
    <w:unhideWhenUsed/>
    <w:rsid w:val="00021438"/>
    <w:rPr>
      <w:rFonts w:ascii="Tahoma" w:hAnsi="Tahoma"/>
      <w:sz w:val="16"/>
      <w:szCs w:val="16"/>
    </w:rPr>
  </w:style>
  <w:style w:type="character" w:customStyle="1" w:styleId="TestofumettoCarattere">
    <w:name w:val="Testo fumetto Carattere"/>
    <w:link w:val="Testofumetto"/>
    <w:uiPriority w:val="99"/>
    <w:semiHidden/>
    <w:rsid w:val="00021438"/>
    <w:rPr>
      <w:rFonts w:ascii="Tahoma" w:hAnsi="Tahoma" w:cs="Tahoma"/>
      <w:sz w:val="16"/>
      <w:szCs w:val="16"/>
    </w:rPr>
  </w:style>
  <w:style w:type="paragraph" w:styleId="Intestazione">
    <w:name w:val="header"/>
    <w:basedOn w:val="Normale"/>
    <w:rsid w:val="00571A2D"/>
    <w:pPr>
      <w:tabs>
        <w:tab w:val="center" w:pos="4819"/>
        <w:tab w:val="right" w:pos="9638"/>
      </w:tabs>
    </w:pPr>
  </w:style>
  <w:style w:type="paragraph" w:styleId="Pidipagina">
    <w:name w:val="footer"/>
    <w:basedOn w:val="Normale"/>
    <w:rsid w:val="00571A2D"/>
    <w:pPr>
      <w:tabs>
        <w:tab w:val="center" w:pos="4819"/>
        <w:tab w:val="right" w:pos="9638"/>
      </w:tabs>
    </w:pPr>
  </w:style>
  <w:style w:type="paragraph" w:styleId="Paragrafoelenco">
    <w:name w:val="List Paragraph"/>
    <w:basedOn w:val="Normale"/>
    <w:uiPriority w:val="34"/>
    <w:qFormat/>
    <w:rsid w:val="00B3165F"/>
    <w:pPr>
      <w:ind w:left="720"/>
      <w:contextualSpacing/>
    </w:pPr>
  </w:style>
  <w:style w:type="paragraph" w:customStyle="1" w:styleId="Default">
    <w:name w:val="Default"/>
    <w:rsid w:val="007C0AE3"/>
    <w:pPr>
      <w:widowControl w:val="0"/>
      <w:autoSpaceDE w:val="0"/>
      <w:autoSpaceDN w:val="0"/>
      <w:adjustRightInd w:val="0"/>
    </w:pPr>
    <w:rPr>
      <w:rFonts w:ascii="DejaVu Sans" w:hAnsi="DejaVu Sans" w:cs="DejaVu Sans"/>
      <w:color w:val="000000"/>
    </w:rPr>
  </w:style>
  <w:style w:type="paragraph" w:customStyle="1" w:styleId="NormaleWeb1">
    <w:name w:val="Normale (Web)1"/>
    <w:basedOn w:val="Normale"/>
    <w:rsid w:val="00183FF2"/>
    <w:pPr>
      <w:suppressAutoHyphens/>
      <w:spacing w:before="280" w:after="280"/>
      <w:ind w:left="40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Strong"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455BC"/>
  </w:style>
  <w:style w:type="paragraph" w:styleId="Titolo1">
    <w:name w:val="heading 1"/>
    <w:basedOn w:val="Normale"/>
    <w:qFormat/>
    <w:rsid w:val="00495D9E"/>
    <w:pPr>
      <w:shd w:val="clear" w:color="auto" w:fill="006699"/>
      <w:spacing w:before="100" w:beforeAutospacing="1" w:after="100" w:afterAutospacing="1"/>
      <w:jc w:val="center"/>
      <w:outlineLvl w:val="0"/>
    </w:pPr>
    <w:rPr>
      <w:b/>
      <w:bCs/>
      <w:color w:val="FFFFFF"/>
      <w:kern w:val="36"/>
      <w:sz w:val="41"/>
      <w:szCs w:val="41"/>
    </w:rPr>
  </w:style>
  <w:style w:type="paragraph" w:styleId="Titolo2">
    <w:name w:val="heading 2"/>
    <w:basedOn w:val="Normale"/>
    <w:qFormat/>
    <w:rsid w:val="00402676"/>
    <w:pPr>
      <w:shd w:val="clear" w:color="auto" w:fill="36BDB5"/>
      <w:spacing w:before="100" w:beforeAutospacing="1" w:after="100" w:afterAutospacing="1"/>
      <w:outlineLvl w:val="1"/>
    </w:pPr>
    <w:rPr>
      <w:rFonts w:ascii="Arial" w:hAnsi="Arial"/>
      <w:b/>
      <w:color w:val="000000" w:themeColor="text1"/>
      <w:sz w:val="30"/>
      <w:szCs w:val="30"/>
    </w:rPr>
  </w:style>
  <w:style w:type="paragraph" w:styleId="Titolo3">
    <w:name w:val="heading 3"/>
    <w:basedOn w:val="Normale"/>
    <w:next w:val="Normale"/>
    <w:qFormat/>
    <w:rsid w:val="002D2008"/>
    <w:pPr>
      <w:keepNext/>
      <w:spacing w:before="240" w:after="60"/>
      <w:outlineLvl w:val="2"/>
    </w:pPr>
    <w:rPr>
      <w:rFonts w:ascii="Arial" w:hAnsi="Arial" w:cs="Arial"/>
      <w:b/>
      <w:bCs/>
      <w:sz w:val="26"/>
      <w:szCs w:val="26"/>
    </w:rPr>
  </w:style>
  <w:style w:type="paragraph" w:styleId="Titolo4">
    <w:name w:val="heading 4"/>
    <w:basedOn w:val="Normale"/>
    <w:next w:val="Corpotesto"/>
    <w:qFormat/>
    <w:rsid w:val="009F6026"/>
    <w:pPr>
      <w:keepNext/>
      <w:widowControl w:val="0"/>
      <w:numPr>
        <w:ilvl w:val="3"/>
        <w:numId w:val="1"/>
      </w:numPr>
      <w:suppressAutoHyphens/>
      <w:spacing w:before="240" w:after="120"/>
      <w:outlineLvl w:val="3"/>
    </w:pPr>
    <w:rPr>
      <w:rFonts w:eastAsia="DejaVu Sans" w:cs="DejaVu Sans"/>
      <w:b/>
      <w:bCs/>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495D9E"/>
    <w:pPr>
      <w:spacing w:before="100" w:beforeAutospacing="1" w:after="100" w:afterAutospacing="1"/>
      <w:ind w:left="400"/>
    </w:pPr>
  </w:style>
  <w:style w:type="paragraph" w:customStyle="1" w:styleId="small">
    <w:name w:val="small"/>
    <w:basedOn w:val="Normale"/>
    <w:rsid w:val="00495D9E"/>
    <w:pPr>
      <w:spacing w:before="100" w:beforeAutospacing="1" w:after="100" w:afterAutospacing="1"/>
      <w:ind w:left="400"/>
    </w:pPr>
    <w:rPr>
      <w:sz w:val="19"/>
      <w:szCs w:val="19"/>
    </w:rPr>
  </w:style>
  <w:style w:type="paragraph" w:customStyle="1" w:styleId="stile3">
    <w:name w:val="stile3"/>
    <w:basedOn w:val="Normale"/>
    <w:rsid w:val="00495D9E"/>
    <w:pPr>
      <w:spacing w:before="100" w:beforeAutospacing="1" w:after="100" w:afterAutospacing="1"/>
      <w:ind w:left="400"/>
    </w:pPr>
    <w:rPr>
      <w:color w:val="FF0000"/>
    </w:rPr>
  </w:style>
  <w:style w:type="character" w:styleId="Enfasigrassetto">
    <w:name w:val="Strong"/>
    <w:qFormat/>
    <w:rsid w:val="00495D9E"/>
    <w:rPr>
      <w:b/>
      <w:bCs/>
    </w:rPr>
  </w:style>
  <w:style w:type="character" w:styleId="Collegamentoipertestuale">
    <w:name w:val="Hyperlink"/>
    <w:uiPriority w:val="99"/>
    <w:rsid w:val="00495D9E"/>
    <w:rPr>
      <w:color w:val="0000FF"/>
      <w:u w:val="single"/>
    </w:rPr>
  </w:style>
  <w:style w:type="character" w:styleId="Enfasicorsivo">
    <w:name w:val="Emphasis"/>
    <w:qFormat/>
    <w:rsid w:val="00495D9E"/>
    <w:rPr>
      <w:i/>
      <w:iCs/>
    </w:rPr>
  </w:style>
  <w:style w:type="paragraph" w:styleId="Corpotesto">
    <w:name w:val="Body Text"/>
    <w:basedOn w:val="Normale"/>
    <w:link w:val="CorpotestoCarattere"/>
    <w:rsid w:val="00C00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Verdana" w:hAnsi="Verdana"/>
      <w:color w:val="000000"/>
      <w:sz w:val="22"/>
      <w:szCs w:val="20"/>
      <w:lang w:val="en-US" w:eastAsia="en-US"/>
    </w:rPr>
  </w:style>
  <w:style w:type="character" w:customStyle="1" w:styleId="CorpotestoCarattere">
    <w:name w:val="Corpo testo Carattere"/>
    <w:link w:val="Corpotesto"/>
    <w:rsid w:val="00C00939"/>
    <w:rPr>
      <w:rFonts w:ascii="Verdana" w:hAnsi="Verdana"/>
      <w:color w:val="000000"/>
      <w:sz w:val="22"/>
      <w:lang w:val="en-US" w:eastAsia="en-US" w:bidi="ar-SA"/>
    </w:rPr>
  </w:style>
  <w:style w:type="character" w:customStyle="1" w:styleId="link">
    <w:name w:val="link"/>
    <w:basedOn w:val="Carpredefinitoparagrafo"/>
    <w:rsid w:val="00D1469A"/>
  </w:style>
  <w:style w:type="character" w:styleId="Collegamentovisitato">
    <w:name w:val="FollowedHyperlink"/>
    <w:rsid w:val="002B39F0"/>
    <w:rPr>
      <w:color w:val="800080"/>
      <w:u w:val="single"/>
    </w:rPr>
  </w:style>
  <w:style w:type="paragraph" w:styleId="Testofumetto">
    <w:name w:val="Balloon Text"/>
    <w:basedOn w:val="Normale"/>
    <w:link w:val="TestofumettoCarattere"/>
    <w:uiPriority w:val="99"/>
    <w:semiHidden/>
    <w:unhideWhenUsed/>
    <w:rsid w:val="00021438"/>
    <w:rPr>
      <w:rFonts w:ascii="Tahoma" w:hAnsi="Tahoma"/>
      <w:sz w:val="16"/>
      <w:szCs w:val="16"/>
    </w:rPr>
  </w:style>
  <w:style w:type="character" w:customStyle="1" w:styleId="TestofumettoCarattere">
    <w:name w:val="Testo fumetto Carattere"/>
    <w:link w:val="Testofumetto"/>
    <w:uiPriority w:val="99"/>
    <w:semiHidden/>
    <w:rsid w:val="00021438"/>
    <w:rPr>
      <w:rFonts w:ascii="Tahoma" w:hAnsi="Tahoma" w:cs="Tahoma"/>
      <w:sz w:val="16"/>
      <w:szCs w:val="16"/>
    </w:rPr>
  </w:style>
  <w:style w:type="paragraph" w:styleId="Intestazione">
    <w:name w:val="header"/>
    <w:basedOn w:val="Normale"/>
    <w:rsid w:val="00571A2D"/>
    <w:pPr>
      <w:tabs>
        <w:tab w:val="center" w:pos="4819"/>
        <w:tab w:val="right" w:pos="9638"/>
      </w:tabs>
    </w:pPr>
  </w:style>
  <w:style w:type="paragraph" w:styleId="Pidipagina">
    <w:name w:val="footer"/>
    <w:basedOn w:val="Normale"/>
    <w:rsid w:val="00571A2D"/>
    <w:pPr>
      <w:tabs>
        <w:tab w:val="center" w:pos="4819"/>
        <w:tab w:val="right" w:pos="9638"/>
      </w:tabs>
    </w:pPr>
  </w:style>
  <w:style w:type="paragraph" w:styleId="Paragrafoelenco">
    <w:name w:val="List Paragraph"/>
    <w:basedOn w:val="Normale"/>
    <w:uiPriority w:val="34"/>
    <w:qFormat/>
    <w:rsid w:val="00B3165F"/>
    <w:pPr>
      <w:ind w:left="720"/>
      <w:contextualSpacing/>
    </w:pPr>
  </w:style>
  <w:style w:type="paragraph" w:customStyle="1" w:styleId="Default">
    <w:name w:val="Default"/>
    <w:rsid w:val="007C0AE3"/>
    <w:pPr>
      <w:widowControl w:val="0"/>
      <w:autoSpaceDE w:val="0"/>
      <w:autoSpaceDN w:val="0"/>
      <w:adjustRightInd w:val="0"/>
    </w:pPr>
    <w:rPr>
      <w:rFonts w:ascii="DejaVu Sans" w:hAnsi="DejaVu Sans" w:cs="DejaVu Sans"/>
      <w:color w:val="000000"/>
    </w:rPr>
  </w:style>
  <w:style w:type="paragraph" w:customStyle="1" w:styleId="NormaleWeb1">
    <w:name w:val="Normale (Web)1"/>
    <w:basedOn w:val="Normale"/>
    <w:rsid w:val="00183FF2"/>
    <w:pPr>
      <w:suppressAutoHyphens/>
      <w:spacing w:before="280" w:after="280"/>
      <w:ind w:left="4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4594">
      <w:bodyDiv w:val="1"/>
      <w:marLeft w:val="0"/>
      <w:marRight w:val="0"/>
      <w:marTop w:val="0"/>
      <w:marBottom w:val="0"/>
      <w:divBdr>
        <w:top w:val="none" w:sz="0" w:space="0" w:color="auto"/>
        <w:left w:val="none" w:sz="0" w:space="0" w:color="auto"/>
        <w:bottom w:val="none" w:sz="0" w:space="0" w:color="auto"/>
        <w:right w:val="none" w:sz="0" w:space="0" w:color="auto"/>
      </w:divBdr>
      <w:divsChild>
        <w:div w:id="774206651">
          <w:marLeft w:val="0"/>
          <w:marRight w:val="0"/>
          <w:marTop w:val="0"/>
          <w:marBottom w:val="0"/>
          <w:divBdr>
            <w:top w:val="none" w:sz="0" w:space="0" w:color="auto"/>
            <w:left w:val="none" w:sz="0" w:space="0" w:color="auto"/>
            <w:bottom w:val="none" w:sz="0" w:space="0" w:color="auto"/>
            <w:right w:val="none" w:sz="0" w:space="0" w:color="auto"/>
          </w:divBdr>
        </w:div>
        <w:div w:id="1392843983">
          <w:marLeft w:val="0"/>
          <w:marRight w:val="0"/>
          <w:marTop w:val="0"/>
          <w:marBottom w:val="0"/>
          <w:divBdr>
            <w:top w:val="none" w:sz="0" w:space="0" w:color="auto"/>
            <w:left w:val="none" w:sz="0" w:space="0" w:color="auto"/>
            <w:bottom w:val="none" w:sz="0" w:space="0" w:color="auto"/>
            <w:right w:val="none" w:sz="0" w:space="0" w:color="auto"/>
          </w:divBdr>
        </w:div>
        <w:div w:id="1497963267">
          <w:marLeft w:val="0"/>
          <w:marRight w:val="0"/>
          <w:marTop w:val="0"/>
          <w:marBottom w:val="0"/>
          <w:divBdr>
            <w:top w:val="none" w:sz="0" w:space="0" w:color="auto"/>
            <w:left w:val="none" w:sz="0" w:space="0" w:color="auto"/>
            <w:bottom w:val="none" w:sz="0" w:space="0" w:color="auto"/>
            <w:right w:val="none" w:sz="0" w:space="0" w:color="auto"/>
          </w:divBdr>
        </w:div>
        <w:div w:id="1938056634">
          <w:marLeft w:val="0"/>
          <w:marRight w:val="0"/>
          <w:marTop w:val="0"/>
          <w:marBottom w:val="0"/>
          <w:divBdr>
            <w:top w:val="none" w:sz="0" w:space="0" w:color="auto"/>
            <w:left w:val="none" w:sz="0" w:space="0" w:color="auto"/>
            <w:bottom w:val="none" w:sz="0" w:space="0" w:color="auto"/>
            <w:right w:val="none" w:sz="0" w:space="0" w:color="auto"/>
          </w:divBdr>
        </w:div>
      </w:divsChild>
    </w:div>
    <w:div w:id="1086880273">
      <w:bodyDiv w:val="1"/>
      <w:marLeft w:val="0"/>
      <w:marRight w:val="0"/>
      <w:marTop w:val="0"/>
      <w:marBottom w:val="0"/>
      <w:divBdr>
        <w:top w:val="none" w:sz="0" w:space="0" w:color="auto"/>
        <w:left w:val="none" w:sz="0" w:space="0" w:color="auto"/>
        <w:bottom w:val="none" w:sz="0" w:space="0" w:color="auto"/>
        <w:right w:val="none" w:sz="0" w:space="0" w:color="auto"/>
      </w:divBdr>
    </w:div>
    <w:div w:id="1463499486">
      <w:bodyDiv w:val="1"/>
      <w:marLeft w:val="0"/>
      <w:marRight w:val="0"/>
      <w:marTop w:val="0"/>
      <w:marBottom w:val="0"/>
      <w:divBdr>
        <w:top w:val="none" w:sz="0" w:space="0" w:color="auto"/>
        <w:left w:val="none" w:sz="0" w:space="0" w:color="auto"/>
        <w:bottom w:val="none" w:sz="0" w:space="0" w:color="auto"/>
        <w:right w:val="none" w:sz="0" w:space="0" w:color="auto"/>
      </w:divBdr>
      <w:divsChild>
        <w:div w:id="90786820">
          <w:marLeft w:val="0"/>
          <w:marRight w:val="0"/>
          <w:marTop w:val="0"/>
          <w:marBottom w:val="0"/>
          <w:divBdr>
            <w:top w:val="none" w:sz="0" w:space="0" w:color="auto"/>
            <w:left w:val="none" w:sz="0" w:space="0" w:color="auto"/>
            <w:bottom w:val="none" w:sz="0" w:space="0" w:color="auto"/>
            <w:right w:val="none" w:sz="0" w:space="0" w:color="auto"/>
          </w:divBdr>
        </w:div>
        <w:div w:id="278297058">
          <w:marLeft w:val="0"/>
          <w:marRight w:val="0"/>
          <w:marTop w:val="0"/>
          <w:marBottom w:val="0"/>
          <w:divBdr>
            <w:top w:val="none" w:sz="0" w:space="0" w:color="auto"/>
            <w:left w:val="none" w:sz="0" w:space="0" w:color="auto"/>
            <w:bottom w:val="none" w:sz="0" w:space="0" w:color="auto"/>
            <w:right w:val="none" w:sz="0" w:space="0" w:color="auto"/>
          </w:divBdr>
        </w:div>
        <w:div w:id="785778037">
          <w:marLeft w:val="0"/>
          <w:marRight w:val="0"/>
          <w:marTop w:val="0"/>
          <w:marBottom w:val="0"/>
          <w:divBdr>
            <w:top w:val="none" w:sz="0" w:space="0" w:color="auto"/>
            <w:left w:val="none" w:sz="0" w:space="0" w:color="auto"/>
            <w:bottom w:val="none" w:sz="0" w:space="0" w:color="auto"/>
            <w:right w:val="none" w:sz="0" w:space="0" w:color="auto"/>
          </w:divBdr>
        </w:div>
        <w:div w:id="18834424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nino.ciurleo@garr.it" TargetMode="External"/><Relationship Id="rId26" Type="http://schemas.openxmlformats.org/officeDocument/2006/relationships/hyperlink" Target="http://conoscenzabruzzo.lngs.infn.it" TargetMode="External"/><Relationship Id="rId3" Type="http://schemas.openxmlformats.org/officeDocument/2006/relationships/styles" Target="styles.xml"/><Relationship Id="rId21" Type="http://schemas.openxmlformats.org/officeDocument/2006/relationships/hyperlink" Target="http://www.adobe.com/it/products/reader/"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saverio.proto@garr.it" TargetMode="External"/><Relationship Id="rId25" Type="http://schemas.openxmlformats.org/officeDocument/2006/relationships/hyperlink" Target="mailto:helpdesk-altaformazione@lngs.infn.i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java.com/it/download/index.jsp" TargetMode="External"/><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google.it/intl/it/chrome/browse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it.www.mozilla.com/it/" TargetMode="External"/><Relationship Id="rId28" Type="http://schemas.openxmlformats.org/officeDocument/2006/relationships/hyperlink" Target="mailto:monica.desimone@lngs.infn.it" TargetMode="External"/><Relationship Id="rId10" Type="http://schemas.openxmlformats.org/officeDocument/2006/relationships/image" Target="media/image2.jpeg"/><Relationship Id="rId19" Type="http://schemas.openxmlformats.org/officeDocument/2006/relationships/hyperlink" Target="mailto:nino.ciurleo@garr.i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se.lngs.infn.it/LogoINFN.gif/image_view_fullscreen" TargetMode="External"/><Relationship Id="rId22" Type="http://schemas.openxmlformats.org/officeDocument/2006/relationships/hyperlink" Target="http://www.adobe.com/it/products/flashplayer/" TargetMode="External"/><Relationship Id="rId27" Type="http://schemas.openxmlformats.org/officeDocument/2006/relationships/hyperlink" Target="http://saperecrescita.lngs.infn.it/" TargetMode="External"/><Relationship Id="rId3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1647</Words>
  <Characters>9393</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Sistemi di supervisione e controllo</vt:lpstr>
      <vt:lpstr>Sistemi di supervisione e controllo</vt:lpstr>
    </vt:vector>
  </TitlesOfParts>
  <Company>lngs-infn</Company>
  <LinksUpToDate>false</LinksUpToDate>
  <CharactersWithSpaces>11018</CharactersWithSpaces>
  <SharedDoc>false</SharedDoc>
  <HLinks>
    <vt:vector size="18" baseType="variant">
      <vt:variant>
        <vt:i4>6684721</vt:i4>
      </vt:variant>
      <vt:variant>
        <vt:i4>6</vt:i4>
      </vt:variant>
      <vt:variant>
        <vt:i4>0</vt:i4>
      </vt:variant>
      <vt:variant>
        <vt:i4>5</vt:i4>
      </vt:variant>
      <vt:variant>
        <vt:lpwstr>mailto:monica.desimone@lngs.infn.it</vt:lpwstr>
      </vt:variant>
      <vt:variant>
        <vt:lpwstr/>
      </vt:variant>
      <vt:variant>
        <vt:i4>5177358</vt:i4>
      </vt:variant>
      <vt:variant>
        <vt:i4>3</vt:i4>
      </vt:variant>
      <vt:variant>
        <vt:i4>0</vt:i4>
      </vt:variant>
      <vt:variant>
        <vt:i4>5</vt:i4>
      </vt:variant>
      <vt:variant>
        <vt:lpwstr>http://gransassoinrete.lngs.infn.it/</vt:lpwstr>
      </vt:variant>
      <vt:variant>
        <vt:lpwstr/>
      </vt:variant>
      <vt:variant>
        <vt:i4>6946848</vt:i4>
      </vt:variant>
      <vt:variant>
        <vt:i4>0</vt:i4>
      </vt:variant>
      <vt:variant>
        <vt:i4>0</vt:i4>
      </vt:variant>
      <vt:variant>
        <vt:i4>5</vt:i4>
      </vt:variant>
      <vt:variant>
        <vt:lpwstr>http://elearning.lngs.infn.it/login/signup.php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Sistemi di supervisione e controllo</dc:title>
  <dc:creator>desimone</dc:creator>
  <cp:lastModifiedBy>Monica De Simone</cp:lastModifiedBy>
  <cp:revision>17</cp:revision>
  <cp:lastPrinted>2015-10-15T12:12:00Z</cp:lastPrinted>
  <dcterms:created xsi:type="dcterms:W3CDTF">2015-10-15T07:14:00Z</dcterms:created>
  <dcterms:modified xsi:type="dcterms:W3CDTF">2015-10-19T15:35:00Z</dcterms:modified>
</cp:coreProperties>
</file>